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8"/>
        <w:gridCol w:w="2845"/>
        <w:gridCol w:w="2585"/>
        <w:gridCol w:w="1714"/>
      </w:tblGrid>
      <w:tr w:rsidR="00F10D50">
        <w:trPr>
          <w:trHeight w:hRule="exact" w:val="1893"/>
        </w:trPr>
        <w:tc>
          <w:tcPr>
            <w:tcW w:w="9212" w:type="dxa"/>
            <w:gridSpan w:val="4"/>
          </w:tcPr>
          <w:p w:rsidR="00F10D50" w:rsidRDefault="000219A5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F10D50" w:rsidRDefault="000219A5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10D50" w:rsidRDefault="000219A5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ab/>
            </w:r>
          </w:p>
        </w:tc>
      </w:tr>
      <w:tr w:rsidR="00F10D50" w:rsidTr="002C6665">
        <w:trPr>
          <w:trHeight w:val="317"/>
        </w:trPr>
        <w:tc>
          <w:tcPr>
            <w:tcW w:w="2068" w:type="dxa"/>
            <w:tcBorders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10D50" w:rsidRDefault="002C6665" w:rsidP="002C6665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14.11.2024</w:t>
            </w:r>
          </w:p>
        </w:tc>
        <w:tc>
          <w:tcPr>
            <w:tcW w:w="2845" w:type="dxa"/>
            <w:tcMar>
              <w:left w:w="70" w:type="dxa"/>
              <w:right w:w="70" w:type="dxa"/>
            </w:tcMar>
            <w:vAlign w:val="bottom"/>
          </w:tcPr>
          <w:p w:rsidR="00F10D50" w:rsidRDefault="00F10D50" w:rsidP="002C6665">
            <w:pPr>
              <w:spacing w:after="0" w:line="240" w:lineRule="auto"/>
              <w:jc w:val="center"/>
              <w:rPr>
                <w:position w:val="-5"/>
                <w:szCs w:val="28"/>
                <w:lang w:eastAsia="ru-RU"/>
              </w:rPr>
            </w:pPr>
          </w:p>
        </w:tc>
        <w:tc>
          <w:tcPr>
            <w:tcW w:w="2585" w:type="dxa"/>
            <w:tcMar>
              <w:left w:w="70" w:type="dxa"/>
              <w:right w:w="70" w:type="dxa"/>
            </w:tcMar>
            <w:vAlign w:val="bottom"/>
          </w:tcPr>
          <w:p w:rsidR="00F10D50" w:rsidRDefault="000219A5" w:rsidP="002C6665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F10D50" w:rsidRDefault="002C6665" w:rsidP="002C6665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504-П</w:t>
            </w:r>
          </w:p>
        </w:tc>
      </w:tr>
      <w:tr w:rsidR="00F10D50">
        <w:trPr>
          <w:trHeight w:val="332"/>
        </w:trPr>
        <w:tc>
          <w:tcPr>
            <w:tcW w:w="9212" w:type="dxa"/>
            <w:gridSpan w:val="4"/>
            <w:tcMar>
              <w:left w:w="70" w:type="dxa"/>
              <w:right w:w="70" w:type="dxa"/>
            </w:tcMar>
          </w:tcPr>
          <w:p w:rsidR="00F10D50" w:rsidRDefault="000219A5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г. Киров</w:t>
            </w:r>
          </w:p>
        </w:tc>
      </w:tr>
    </w:tbl>
    <w:p w:rsidR="00195734" w:rsidRDefault="000219A5" w:rsidP="00314001">
      <w:pPr>
        <w:widowControl w:val="0"/>
        <w:spacing w:before="480" w:after="480" w:line="240" w:lineRule="auto"/>
        <w:ind w:firstLine="34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</w:t>
      </w:r>
      <w:r w:rsidR="00195734">
        <w:rPr>
          <w:b/>
          <w:bCs/>
          <w:szCs w:val="28"/>
        </w:rPr>
        <w:t xml:space="preserve">некоторые постановления </w:t>
      </w:r>
      <w:r w:rsidR="00314001">
        <w:rPr>
          <w:b/>
          <w:bCs/>
          <w:szCs w:val="28"/>
        </w:rPr>
        <w:br/>
      </w:r>
      <w:r w:rsidR="00195734">
        <w:rPr>
          <w:b/>
          <w:bCs/>
          <w:szCs w:val="28"/>
        </w:rPr>
        <w:t>Правительства Кировской области</w:t>
      </w:r>
    </w:p>
    <w:p w:rsidR="00F10D50" w:rsidRDefault="000219A5" w:rsidP="00D24ED7">
      <w:pPr>
        <w:widowControl w:val="0"/>
        <w:spacing w:after="0" w:line="360" w:lineRule="auto"/>
        <w:ind w:firstLine="709"/>
        <w:jc w:val="both"/>
        <w:outlineLvl w:val="0"/>
      </w:pPr>
      <w:r>
        <w:rPr>
          <w:rFonts w:eastAsia="Times New Roman"/>
          <w:bCs/>
          <w:color w:val="000000"/>
          <w:szCs w:val="28"/>
          <w:lang w:eastAsia="ru-RU"/>
        </w:rPr>
        <w:t xml:space="preserve">Правительство Кировской области </w:t>
      </w:r>
      <w:r>
        <w:rPr>
          <w:rFonts w:eastAsia="Times New Roman"/>
          <w:bCs/>
          <w:szCs w:val="28"/>
          <w:lang w:eastAsia="ru-RU"/>
        </w:rPr>
        <w:t>ПОСТАНОВЛЯЕТ:</w:t>
      </w:r>
    </w:p>
    <w:p w:rsidR="003B4B3D" w:rsidRDefault="003B4B3D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1.</w:t>
      </w:r>
      <w:r w:rsidRPr="00846973">
        <w:rPr>
          <w:szCs w:val="28"/>
        </w:rPr>
        <w:t xml:space="preserve"> </w:t>
      </w:r>
      <w:r>
        <w:rPr>
          <w:szCs w:val="28"/>
        </w:rPr>
        <w:t xml:space="preserve">Внести в </w:t>
      </w:r>
      <w:r>
        <w:rPr>
          <w:rFonts w:eastAsia="DejaVu Sans"/>
          <w:szCs w:val="28"/>
        </w:rPr>
        <w:t xml:space="preserve">постановление Правительства Кировской области </w:t>
      </w:r>
      <w:r>
        <w:rPr>
          <w:rFonts w:eastAsia="DejaVu Sans"/>
          <w:szCs w:val="28"/>
        </w:rPr>
        <w:br/>
        <w:t>от 22.12.2004 № 24/271 «О</w:t>
      </w:r>
      <w:r w:rsidRPr="00846973">
        <w:rPr>
          <w:rFonts w:eastAsia="DejaVu Sans"/>
          <w:szCs w:val="28"/>
        </w:rPr>
        <w:t>б установлении порядка предоставления отдельных мер</w:t>
      </w:r>
      <w:r>
        <w:rPr>
          <w:rFonts w:eastAsia="DejaVu Sans"/>
          <w:szCs w:val="28"/>
        </w:rPr>
        <w:t xml:space="preserve"> </w:t>
      </w:r>
      <w:r w:rsidRPr="00846973">
        <w:rPr>
          <w:rFonts w:eastAsia="DejaVu Sans"/>
          <w:szCs w:val="28"/>
        </w:rPr>
        <w:t>социальной поддержки ветеранам труда,</w:t>
      </w:r>
      <w:r>
        <w:rPr>
          <w:rFonts w:eastAsia="DejaVu Sans"/>
          <w:szCs w:val="28"/>
        </w:rPr>
        <w:t xml:space="preserve"> </w:t>
      </w:r>
      <w:r w:rsidRPr="00846973">
        <w:rPr>
          <w:rFonts w:eastAsia="DejaVu Sans"/>
          <w:szCs w:val="28"/>
        </w:rPr>
        <w:t xml:space="preserve">труженикам тыла </w:t>
      </w:r>
      <w:r>
        <w:rPr>
          <w:rFonts w:eastAsia="DejaVu Sans"/>
          <w:szCs w:val="28"/>
        </w:rPr>
        <w:br/>
      </w:r>
      <w:r w:rsidRPr="00846973">
        <w:rPr>
          <w:rFonts w:eastAsia="DejaVu Sans"/>
          <w:szCs w:val="28"/>
        </w:rPr>
        <w:t>и жертвам политических репрессий</w:t>
      </w:r>
      <w:r>
        <w:rPr>
          <w:rFonts w:eastAsia="DejaVu Sans"/>
          <w:szCs w:val="28"/>
        </w:rPr>
        <w:t xml:space="preserve">» следующие изменения: </w:t>
      </w:r>
    </w:p>
    <w:p w:rsidR="003B4B3D" w:rsidRDefault="00163524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szCs w:val="28"/>
        </w:rPr>
        <w:t>1</w:t>
      </w:r>
      <w:r w:rsidR="003B4B3D">
        <w:rPr>
          <w:rFonts w:eastAsia="DejaVu Sans"/>
          <w:szCs w:val="28"/>
        </w:rPr>
        <w:t xml:space="preserve">.1. Внести изменение </w:t>
      </w:r>
      <w:r w:rsidR="003B4B3D">
        <w:rPr>
          <w:szCs w:val="28"/>
        </w:rPr>
        <w:t xml:space="preserve">в пункт 4.1 раздела 4 «Заключительные положения» </w:t>
      </w:r>
      <w:r w:rsidR="003B4B3D" w:rsidRPr="00846973">
        <w:rPr>
          <w:rFonts w:eastAsia="DejaVu Sans"/>
          <w:bCs/>
          <w:szCs w:val="28"/>
        </w:rPr>
        <w:t>Положени</w:t>
      </w:r>
      <w:r w:rsidR="003B4B3D">
        <w:rPr>
          <w:rFonts w:eastAsia="DejaVu Sans"/>
          <w:bCs/>
          <w:szCs w:val="28"/>
        </w:rPr>
        <w:t>я</w:t>
      </w:r>
      <w:r w:rsidR="003B4B3D" w:rsidRPr="00846973">
        <w:rPr>
          <w:rFonts w:eastAsia="DejaVu Sans"/>
          <w:bCs/>
          <w:szCs w:val="28"/>
        </w:rPr>
        <w:t xml:space="preserve"> о порядке предоставления компенсации расходов</w:t>
      </w:r>
      <w:r w:rsidR="003B4B3D">
        <w:rPr>
          <w:rFonts w:eastAsia="DejaVu Sans"/>
          <w:bCs/>
          <w:szCs w:val="28"/>
        </w:rPr>
        <w:t xml:space="preserve"> </w:t>
      </w:r>
      <w:r w:rsidR="003B4B3D">
        <w:rPr>
          <w:rFonts w:eastAsia="DejaVu Sans"/>
          <w:bCs/>
          <w:szCs w:val="28"/>
        </w:rPr>
        <w:br/>
      </w:r>
      <w:r w:rsidR="003B4B3D" w:rsidRPr="00846973">
        <w:rPr>
          <w:rFonts w:eastAsia="DejaVu Sans"/>
          <w:bCs/>
          <w:szCs w:val="28"/>
        </w:rPr>
        <w:t>за проезд транспортом междугородного сообщения</w:t>
      </w:r>
      <w:r w:rsidR="003B4B3D">
        <w:rPr>
          <w:rFonts w:eastAsia="DejaVu Sans"/>
          <w:bCs/>
          <w:szCs w:val="28"/>
        </w:rPr>
        <w:t xml:space="preserve"> </w:t>
      </w:r>
      <w:r w:rsidR="003B4B3D" w:rsidRPr="00846973">
        <w:rPr>
          <w:rFonts w:eastAsia="DejaVu Sans"/>
          <w:bCs/>
          <w:szCs w:val="28"/>
        </w:rPr>
        <w:t>и установку телефона реабилитированным лицам</w:t>
      </w:r>
      <w:r w:rsidR="003B4B3D">
        <w:rPr>
          <w:rFonts w:eastAsia="DejaVu Sans"/>
          <w:bCs/>
          <w:szCs w:val="28"/>
        </w:rPr>
        <w:t xml:space="preserve">, утвержденного вышеуказанным постановлением, заменив </w:t>
      </w:r>
      <w:r w:rsidR="006D0102">
        <w:rPr>
          <w:rFonts w:eastAsia="DejaVu Sans"/>
          <w:bCs/>
          <w:szCs w:val="28"/>
        </w:rPr>
        <w:t xml:space="preserve">в абзаце десятом </w:t>
      </w:r>
      <w:r w:rsidR="003B4B3D" w:rsidRPr="001D0D92">
        <w:rPr>
          <w:rFonts w:eastAsia="DejaVu Sans"/>
          <w:bCs/>
          <w:szCs w:val="28"/>
        </w:rPr>
        <w:t>слова «единой государственной информационной системе социального обеспечения» словами «государственной информационной системе «Единая централизованная цифровая платформа в социальной сфере».</w:t>
      </w:r>
    </w:p>
    <w:p w:rsidR="003B4B3D" w:rsidRDefault="003B4B3D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szCs w:val="28"/>
        </w:rPr>
        <w:t xml:space="preserve">1.2. </w:t>
      </w:r>
      <w:r>
        <w:rPr>
          <w:szCs w:val="28"/>
        </w:rPr>
        <w:t xml:space="preserve">Внести в </w:t>
      </w:r>
      <w:r w:rsidRPr="007B4285">
        <w:rPr>
          <w:rFonts w:eastAsia="DejaVu Sans"/>
          <w:bCs/>
          <w:szCs w:val="28"/>
        </w:rPr>
        <w:t>Поряд</w:t>
      </w:r>
      <w:r>
        <w:rPr>
          <w:rFonts w:eastAsia="DejaVu Sans"/>
          <w:bCs/>
          <w:szCs w:val="28"/>
        </w:rPr>
        <w:t>ок</w:t>
      </w:r>
      <w:r w:rsidRPr="007B4285">
        <w:rPr>
          <w:rFonts w:eastAsia="DejaVu Sans"/>
          <w:bCs/>
          <w:szCs w:val="28"/>
        </w:rPr>
        <w:t xml:space="preserve"> предоставления ежемесячной денежной выплаты</w:t>
      </w:r>
      <w:r>
        <w:rPr>
          <w:rFonts w:eastAsia="DejaVu Sans"/>
          <w:bCs/>
          <w:szCs w:val="28"/>
        </w:rPr>
        <w:t xml:space="preserve"> </w:t>
      </w:r>
      <w:r w:rsidRPr="007B4285">
        <w:rPr>
          <w:rFonts w:eastAsia="DejaVu Sans"/>
          <w:bCs/>
          <w:szCs w:val="28"/>
        </w:rPr>
        <w:t>ветеранам труда, труженикам тыла</w:t>
      </w:r>
      <w:r>
        <w:rPr>
          <w:rFonts w:eastAsia="DejaVu Sans"/>
          <w:bCs/>
          <w:szCs w:val="28"/>
        </w:rPr>
        <w:t xml:space="preserve"> </w:t>
      </w:r>
      <w:r w:rsidRPr="007B4285">
        <w:rPr>
          <w:rFonts w:eastAsia="DejaVu Sans"/>
          <w:bCs/>
          <w:szCs w:val="28"/>
        </w:rPr>
        <w:t>и жертвам политических репрессий</w:t>
      </w:r>
      <w:r>
        <w:rPr>
          <w:rFonts w:eastAsia="DejaVu Sans"/>
          <w:bCs/>
          <w:szCs w:val="28"/>
        </w:rPr>
        <w:t>, утвержденный вышеуказанным постановлением, следующие изменения:</w:t>
      </w:r>
    </w:p>
    <w:p w:rsidR="003B4B3D" w:rsidRPr="001D0D92" w:rsidRDefault="003B4B3D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bCs/>
          <w:szCs w:val="28"/>
        </w:rPr>
        <w:t>1.2.1.</w:t>
      </w:r>
      <w:r w:rsidRPr="001D0D92">
        <w:rPr>
          <w:rFonts w:eastAsia="DejaVu Sans"/>
          <w:bCs/>
          <w:szCs w:val="28"/>
        </w:rPr>
        <w:tab/>
        <w:t xml:space="preserve">В абзаце втором пункта 4 </w:t>
      </w:r>
      <w:r>
        <w:rPr>
          <w:rFonts w:eastAsia="DejaVu Sans"/>
          <w:bCs/>
          <w:szCs w:val="28"/>
        </w:rPr>
        <w:t xml:space="preserve">слова </w:t>
      </w:r>
      <w:r w:rsidRPr="001D0D92">
        <w:rPr>
          <w:rFonts w:eastAsia="DejaVu Sans"/>
          <w:bCs/>
          <w:szCs w:val="28"/>
        </w:rPr>
        <w:t xml:space="preserve">«единой государственной информационной системе социального обеспечения (далее – ЕГИССО)» </w:t>
      </w:r>
      <w:r w:rsidR="00163524">
        <w:rPr>
          <w:rFonts w:eastAsia="DejaVu Sans"/>
          <w:bCs/>
          <w:szCs w:val="28"/>
        </w:rPr>
        <w:t>заменить</w:t>
      </w:r>
      <w:r w:rsidR="00163524" w:rsidRPr="001D0D92">
        <w:rPr>
          <w:rFonts w:eastAsia="DejaVu Sans"/>
          <w:bCs/>
          <w:szCs w:val="28"/>
        </w:rPr>
        <w:t xml:space="preserve"> </w:t>
      </w:r>
      <w:r w:rsidRPr="001D0D92">
        <w:rPr>
          <w:rFonts w:eastAsia="DejaVu Sans"/>
          <w:bCs/>
          <w:szCs w:val="28"/>
        </w:rPr>
        <w:t xml:space="preserve">словами «государственной информационной системе «Единая </w:t>
      </w:r>
      <w:r w:rsidRPr="001D0D92">
        <w:rPr>
          <w:rFonts w:eastAsia="DejaVu Sans"/>
          <w:bCs/>
          <w:szCs w:val="28"/>
        </w:rPr>
        <w:lastRenderedPageBreak/>
        <w:t>централизованная цифровая платформа в социальной сфере» (далее – единая цифровая платформа)».</w:t>
      </w:r>
    </w:p>
    <w:p w:rsidR="003B4B3D" w:rsidRDefault="00163524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bCs/>
          <w:szCs w:val="28"/>
        </w:rPr>
        <w:t>1.</w:t>
      </w:r>
      <w:r w:rsidR="003B4B3D">
        <w:rPr>
          <w:rFonts w:eastAsia="DejaVu Sans"/>
          <w:bCs/>
          <w:szCs w:val="28"/>
        </w:rPr>
        <w:t>2.</w:t>
      </w:r>
      <w:r w:rsidR="003B4B3D" w:rsidRPr="001D0D92">
        <w:rPr>
          <w:rFonts w:eastAsia="DejaVu Sans"/>
          <w:bCs/>
          <w:szCs w:val="28"/>
        </w:rPr>
        <w:t>2.</w:t>
      </w:r>
      <w:r w:rsidR="003B4B3D" w:rsidRPr="001D0D92">
        <w:rPr>
          <w:rFonts w:eastAsia="DejaVu Sans"/>
          <w:bCs/>
          <w:szCs w:val="28"/>
        </w:rPr>
        <w:tab/>
        <w:t xml:space="preserve">В абзаце </w:t>
      </w:r>
      <w:r w:rsidR="003B4B3D">
        <w:rPr>
          <w:rFonts w:eastAsia="DejaVu Sans"/>
          <w:bCs/>
          <w:szCs w:val="28"/>
        </w:rPr>
        <w:t>«</w:t>
      </w:r>
      <w:r w:rsidR="003B4B3D" w:rsidRPr="001D0D92">
        <w:rPr>
          <w:rFonts w:eastAsia="DejaVu Sans"/>
          <w:bCs/>
          <w:szCs w:val="28"/>
        </w:rPr>
        <w:t>Наличие оснований для прекращения ежемесячной денежной выплаты устанавливается в случаях, предусмотренных настоящим пунктом Порядка, в том числе по с</w:t>
      </w:r>
      <w:r w:rsidR="003B4B3D">
        <w:rPr>
          <w:rFonts w:eastAsia="DejaVu Sans"/>
          <w:bCs/>
          <w:szCs w:val="28"/>
        </w:rPr>
        <w:t xml:space="preserve">ведениям, содержащимся </w:t>
      </w:r>
      <w:r>
        <w:rPr>
          <w:rFonts w:eastAsia="DejaVu Sans"/>
          <w:bCs/>
          <w:szCs w:val="28"/>
        </w:rPr>
        <w:br/>
      </w:r>
      <w:r w:rsidR="003B4B3D">
        <w:rPr>
          <w:rFonts w:eastAsia="DejaVu Sans"/>
          <w:bCs/>
          <w:szCs w:val="28"/>
        </w:rPr>
        <w:t xml:space="preserve">в ЕГИССО» </w:t>
      </w:r>
      <w:r w:rsidR="003B4B3D" w:rsidRPr="001D0D92">
        <w:rPr>
          <w:rFonts w:eastAsia="DejaVu Sans"/>
          <w:bCs/>
          <w:szCs w:val="28"/>
        </w:rPr>
        <w:t xml:space="preserve">пункта 6–1 </w:t>
      </w:r>
      <w:r w:rsidR="003B4B3D">
        <w:rPr>
          <w:rFonts w:eastAsia="DejaVu Sans"/>
          <w:bCs/>
          <w:szCs w:val="28"/>
        </w:rPr>
        <w:t xml:space="preserve">слова </w:t>
      </w:r>
      <w:r w:rsidR="003B4B3D" w:rsidRPr="001D0D92">
        <w:rPr>
          <w:rFonts w:eastAsia="DejaVu Sans"/>
          <w:bCs/>
          <w:szCs w:val="28"/>
        </w:rPr>
        <w:t xml:space="preserve">«в ЕГИССО» </w:t>
      </w:r>
      <w:r>
        <w:rPr>
          <w:rFonts w:eastAsia="DejaVu Sans"/>
          <w:bCs/>
          <w:szCs w:val="28"/>
        </w:rPr>
        <w:t xml:space="preserve">заменить </w:t>
      </w:r>
      <w:r w:rsidR="003B4B3D">
        <w:rPr>
          <w:rFonts w:eastAsia="DejaVu Sans"/>
          <w:bCs/>
          <w:szCs w:val="28"/>
        </w:rPr>
        <w:t>сло</w:t>
      </w:r>
      <w:r w:rsidR="003B4B3D" w:rsidRPr="001D0D92">
        <w:rPr>
          <w:rFonts w:eastAsia="DejaVu Sans"/>
          <w:bCs/>
          <w:szCs w:val="28"/>
        </w:rPr>
        <w:t>вами «на единой цифровой платформе».</w:t>
      </w:r>
    </w:p>
    <w:p w:rsidR="003B4B3D" w:rsidRDefault="003B4B3D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 xml:space="preserve">1.3. </w:t>
      </w:r>
      <w:r>
        <w:rPr>
          <w:szCs w:val="28"/>
        </w:rPr>
        <w:t>Пункт 3–1 изложить в следующей редакции:</w:t>
      </w:r>
    </w:p>
    <w:p w:rsidR="003B4B3D" w:rsidRDefault="003B4B3D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>«3–1. Контроль за выполнением постановления возложить на первого заместителя Председателя П</w:t>
      </w:r>
      <w:r w:rsidR="00163524">
        <w:rPr>
          <w:szCs w:val="28"/>
        </w:rPr>
        <w:t xml:space="preserve">равительства Кировской области </w:t>
      </w:r>
      <w:r w:rsidR="00163524">
        <w:rPr>
          <w:szCs w:val="28"/>
        </w:rPr>
        <w:br/>
      </w:r>
      <w:r>
        <w:rPr>
          <w:szCs w:val="28"/>
        </w:rPr>
        <w:t>Курдюмова Д.А.».</w:t>
      </w:r>
    </w:p>
    <w:p w:rsidR="003B4B3D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2</w:t>
      </w:r>
      <w:r w:rsidR="003B4B3D">
        <w:rPr>
          <w:rFonts w:eastAsia="DejaVu Sans"/>
          <w:szCs w:val="28"/>
        </w:rPr>
        <w:t xml:space="preserve">.  </w:t>
      </w:r>
      <w:r w:rsidR="003B4B3D">
        <w:rPr>
          <w:szCs w:val="28"/>
        </w:rPr>
        <w:t xml:space="preserve">Внести в </w:t>
      </w:r>
      <w:r w:rsidR="003B4B3D">
        <w:rPr>
          <w:rFonts w:eastAsia="DejaVu Sans"/>
          <w:szCs w:val="28"/>
        </w:rPr>
        <w:t xml:space="preserve">постановление Правительства Кировской области </w:t>
      </w:r>
      <w:r w:rsidR="003B4B3D">
        <w:rPr>
          <w:rFonts w:eastAsia="DejaVu Sans"/>
          <w:szCs w:val="28"/>
        </w:rPr>
        <w:br/>
        <w:t xml:space="preserve">от 22.12.2009 № 34/496 «Об утверждении Положения </w:t>
      </w:r>
      <w:r w:rsidR="003B4B3D" w:rsidRPr="00170BCD">
        <w:rPr>
          <w:rFonts w:eastAsia="DejaVu Sans"/>
          <w:bCs/>
          <w:szCs w:val="28"/>
        </w:rPr>
        <w:t xml:space="preserve">о порядке выплаты социального пособия на погребение и возмещения стоимости услуг </w:t>
      </w:r>
      <w:r w:rsidR="003B4B3D">
        <w:rPr>
          <w:rFonts w:eastAsia="DejaVu Sans"/>
          <w:bCs/>
          <w:szCs w:val="28"/>
        </w:rPr>
        <w:br/>
      </w:r>
      <w:r w:rsidR="003B4B3D" w:rsidRPr="00170BCD">
        <w:rPr>
          <w:rFonts w:eastAsia="DejaVu Sans"/>
          <w:bCs/>
          <w:szCs w:val="28"/>
        </w:rPr>
        <w:t>по погребению</w:t>
      </w:r>
      <w:r w:rsidR="003B4B3D">
        <w:rPr>
          <w:rFonts w:eastAsia="DejaVu Sans"/>
          <w:szCs w:val="28"/>
        </w:rPr>
        <w:t>» следующие изменения:</w:t>
      </w:r>
    </w:p>
    <w:p w:rsidR="003B4B3D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szCs w:val="28"/>
        </w:rPr>
        <w:t>2</w:t>
      </w:r>
      <w:r w:rsidR="003B4B3D">
        <w:rPr>
          <w:rFonts w:eastAsia="DejaVu Sans"/>
          <w:szCs w:val="28"/>
        </w:rPr>
        <w:t xml:space="preserve">.1. Внести в </w:t>
      </w:r>
      <w:r w:rsidR="003B4B3D" w:rsidRPr="00170BCD">
        <w:rPr>
          <w:rFonts w:eastAsia="DejaVu Sans"/>
          <w:bCs/>
          <w:szCs w:val="28"/>
        </w:rPr>
        <w:t>Положени</w:t>
      </w:r>
      <w:r w:rsidR="003B4B3D">
        <w:rPr>
          <w:rFonts w:eastAsia="DejaVu Sans"/>
          <w:bCs/>
          <w:szCs w:val="28"/>
        </w:rPr>
        <w:t>е</w:t>
      </w:r>
      <w:r w:rsidR="003B4B3D" w:rsidRPr="00170BCD">
        <w:rPr>
          <w:rFonts w:eastAsia="DejaVu Sans"/>
          <w:bCs/>
          <w:szCs w:val="28"/>
        </w:rPr>
        <w:t xml:space="preserve"> о порядке выплаты социального пособия </w:t>
      </w:r>
      <w:r w:rsidR="003B4B3D">
        <w:rPr>
          <w:rFonts w:eastAsia="DejaVu Sans"/>
          <w:bCs/>
          <w:szCs w:val="28"/>
        </w:rPr>
        <w:br/>
      </w:r>
      <w:r w:rsidR="003B4B3D" w:rsidRPr="00170BCD">
        <w:rPr>
          <w:rFonts w:eastAsia="DejaVu Sans"/>
          <w:bCs/>
          <w:szCs w:val="28"/>
        </w:rPr>
        <w:t>на погребение и возмещения стоимости услуг по погребению</w:t>
      </w:r>
      <w:r w:rsidR="003B4B3D">
        <w:rPr>
          <w:rFonts w:eastAsia="DejaVu Sans"/>
          <w:bCs/>
          <w:szCs w:val="28"/>
        </w:rPr>
        <w:t>, утвержденное вышеуказанным постановлением, следующие изменения:</w:t>
      </w:r>
    </w:p>
    <w:p w:rsidR="003B4B3D" w:rsidRPr="00C41E69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bCs/>
          <w:szCs w:val="28"/>
        </w:rPr>
      </w:pPr>
      <w:r>
        <w:rPr>
          <w:rFonts w:eastAsia="DejaVu Sans"/>
          <w:bCs/>
          <w:szCs w:val="28"/>
        </w:rPr>
        <w:t>2</w:t>
      </w:r>
      <w:r w:rsidR="003B4B3D">
        <w:rPr>
          <w:rFonts w:eastAsia="DejaVu Sans"/>
          <w:bCs/>
          <w:szCs w:val="28"/>
        </w:rPr>
        <w:t>.1.1.</w:t>
      </w:r>
      <w:r w:rsidR="003B4B3D" w:rsidRPr="00C41E69">
        <w:rPr>
          <w:rFonts w:eastAsia="DejaVu Sans"/>
          <w:bCs/>
          <w:szCs w:val="28"/>
        </w:rPr>
        <w:tab/>
        <w:t xml:space="preserve">В абзаце втором пункта 3 </w:t>
      </w:r>
      <w:r w:rsidR="003B4B3D">
        <w:rPr>
          <w:rFonts w:eastAsia="DejaVu Sans"/>
          <w:bCs/>
          <w:szCs w:val="28"/>
        </w:rPr>
        <w:t xml:space="preserve">слова </w:t>
      </w:r>
      <w:r w:rsidR="003B4B3D" w:rsidRPr="00C41E69">
        <w:rPr>
          <w:rFonts w:eastAsia="DejaVu Sans"/>
          <w:bCs/>
          <w:szCs w:val="28"/>
        </w:rPr>
        <w:t>«единой государственной информационной системе социального обеспеч</w:t>
      </w:r>
      <w:r w:rsidR="003B4B3D">
        <w:rPr>
          <w:rFonts w:eastAsia="DejaVu Sans"/>
          <w:bCs/>
          <w:szCs w:val="28"/>
        </w:rPr>
        <w:t xml:space="preserve">ения (далее – ЕГИССО)» </w:t>
      </w:r>
      <w:r w:rsidR="00F3795D">
        <w:rPr>
          <w:rFonts w:eastAsia="DejaVu Sans"/>
          <w:bCs/>
          <w:szCs w:val="28"/>
        </w:rPr>
        <w:t>заменить</w:t>
      </w:r>
      <w:r w:rsidR="00F3795D" w:rsidRPr="00C41E69">
        <w:rPr>
          <w:rFonts w:eastAsia="DejaVu Sans"/>
          <w:bCs/>
          <w:szCs w:val="28"/>
        </w:rPr>
        <w:t xml:space="preserve"> </w:t>
      </w:r>
      <w:r w:rsidR="003B4B3D" w:rsidRPr="00C41E69">
        <w:rPr>
          <w:rFonts w:eastAsia="DejaVu Sans"/>
          <w:bCs/>
          <w:szCs w:val="28"/>
        </w:rPr>
        <w:t>словами «государственной информационной системе «Единая централизованная цифровая платформа в социальной сфере» (далее – единая цифровая платформа)».</w:t>
      </w:r>
    </w:p>
    <w:p w:rsidR="003B4B3D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bCs/>
          <w:szCs w:val="28"/>
        </w:rPr>
        <w:t>2</w:t>
      </w:r>
      <w:r w:rsidR="003B4B3D">
        <w:rPr>
          <w:rFonts w:eastAsia="DejaVu Sans"/>
          <w:bCs/>
          <w:szCs w:val="28"/>
        </w:rPr>
        <w:t>.1.</w:t>
      </w:r>
      <w:r w:rsidR="003B4B3D" w:rsidRPr="00C41E69">
        <w:rPr>
          <w:rFonts w:eastAsia="DejaVu Sans"/>
          <w:bCs/>
          <w:szCs w:val="28"/>
        </w:rPr>
        <w:t>2.</w:t>
      </w:r>
      <w:r w:rsidR="003B4B3D" w:rsidRPr="00C41E69">
        <w:rPr>
          <w:rFonts w:eastAsia="DejaVu Sans"/>
          <w:bCs/>
          <w:szCs w:val="28"/>
        </w:rPr>
        <w:tab/>
        <w:t>В абзаце втором пункта 9 слова «в ЕГИССО» заменить словами «на единой цифровой платформе».</w:t>
      </w:r>
    </w:p>
    <w:p w:rsidR="003B4B3D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2</w:t>
      </w:r>
      <w:r w:rsidR="003B4B3D">
        <w:rPr>
          <w:rFonts w:eastAsia="DejaVu Sans"/>
          <w:szCs w:val="28"/>
        </w:rPr>
        <w:t xml:space="preserve">.2. </w:t>
      </w:r>
      <w:r w:rsidR="003B4B3D">
        <w:rPr>
          <w:szCs w:val="28"/>
        </w:rPr>
        <w:t>Пункт 4 изложить в следующей редакции:</w:t>
      </w:r>
    </w:p>
    <w:p w:rsidR="003B4B3D" w:rsidRDefault="003B4B3D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 xml:space="preserve">«4. Контроль за выполнением постановления возложить на первого заместителя Председателя Правительства Кировской области </w:t>
      </w:r>
      <w:r>
        <w:rPr>
          <w:szCs w:val="28"/>
        </w:rPr>
        <w:br/>
        <w:t>Курдюмова Д.А.».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lastRenderedPageBreak/>
        <w:t>3</w:t>
      </w:r>
      <w:r w:rsidR="00163524">
        <w:rPr>
          <w:rFonts w:eastAsia="DejaVu Sans"/>
          <w:szCs w:val="28"/>
        </w:rPr>
        <w:t xml:space="preserve">. </w:t>
      </w:r>
      <w:r w:rsidR="00163524">
        <w:rPr>
          <w:szCs w:val="28"/>
        </w:rPr>
        <w:t xml:space="preserve">Внести в </w:t>
      </w:r>
      <w:r w:rsidR="00163524">
        <w:rPr>
          <w:rFonts w:eastAsia="DejaVu Sans"/>
          <w:szCs w:val="28"/>
        </w:rPr>
        <w:t xml:space="preserve">постановление Правительства Кировской области </w:t>
      </w:r>
      <w:r w:rsidR="00163524">
        <w:rPr>
          <w:rFonts w:eastAsia="DejaVu Sans"/>
          <w:szCs w:val="28"/>
        </w:rPr>
        <w:br/>
        <w:t>от 22.12.2010 № 83/647 «Об утверждении Порядка назначения и выплаты единовременного пособия при усыновлении (удочерении)» следующие изменения: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3</w:t>
      </w:r>
      <w:r w:rsidR="00163524">
        <w:rPr>
          <w:rFonts w:eastAsia="DejaVu Sans"/>
          <w:szCs w:val="28"/>
        </w:rPr>
        <w:t>.1.</w:t>
      </w:r>
      <w:r w:rsidR="00163524" w:rsidRPr="00DC53B4">
        <w:rPr>
          <w:rFonts w:eastAsia="DejaVu Sans"/>
          <w:szCs w:val="28"/>
        </w:rPr>
        <w:t xml:space="preserve"> </w:t>
      </w:r>
      <w:r w:rsidR="00163524">
        <w:rPr>
          <w:rFonts w:eastAsia="DejaVu Sans"/>
          <w:szCs w:val="28"/>
        </w:rPr>
        <w:t>В преамбуле слова «</w:t>
      </w:r>
      <w:r w:rsidR="00163524" w:rsidRPr="00DC53B4">
        <w:rPr>
          <w:rFonts w:eastAsia="DejaVu Sans"/>
          <w:szCs w:val="28"/>
        </w:rPr>
        <w:t xml:space="preserve">(с изменениями, внесенными Законом Кировской области от 05.12.2012 </w:t>
      </w:r>
      <w:r w:rsidR="00163524">
        <w:rPr>
          <w:rFonts w:eastAsia="DejaVu Sans"/>
          <w:szCs w:val="28"/>
        </w:rPr>
        <w:t>№</w:t>
      </w:r>
      <w:r w:rsidR="00163524" w:rsidRPr="00DC53B4">
        <w:rPr>
          <w:rFonts w:eastAsia="DejaVu Sans"/>
          <w:szCs w:val="28"/>
        </w:rPr>
        <w:t xml:space="preserve"> 226-ЗО)</w:t>
      </w:r>
      <w:r w:rsidR="00163524">
        <w:rPr>
          <w:rFonts w:eastAsia="DejaVu Sans"/>
          <w:szCs w:val="28"/>
        </w:rPr>
        <w:t>» исключить.</w:t>
      </w:r>
    </w:p>
    <w:p w:rsidR="00163524" w:rsidRPr="002054E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3</w:t>
      </w:r>
      <w:r w:rsidR="00163524">
        <w:rPr>
          <w:rFonts w:eastAsia="DejaVu Sans"/>
          <w:szCs w:val="28"/>
        </w:rPr>
        <w:t>.2. Внести изменение в пункт 10 Порядка назначения и выплаты единовременного пособия при усыновлении (удочерении), утвержденного вышеуказанным постановлением, заменив в</w:t>
      </w:r>
      <w:r w:rsidR="00163524">
        <w:rPr>
          <w:szCs w:val="28"/>
        </w:rPr>
        <w:t xml:space="preserve"> абзаце втором слова «</w:t>
      </w:r>
      <w:r w:rsidR="00163524" w:rsidRPr="00E74507">
        <w:rPr>
          <w:szCs w:val="28"/>
        </w:rPr>
        <w:t xml:space="preserve">единой государственной информационной системе социального обеспечения </w:t>
      </w:r>
      <w:r w:rsidR="00163524">
        <w:rPr>
          <w:szCs w:val="28"/>
        </w:rPr>
        <w:br/>
      </w:r>
      <w:r w:rsidR="00163524" w:rsidRPr="00E74507">
        <w:rPr>
          <w:szCs w:val="28"/>
        </w:rPr>
        <w:t xml:space="preserve">(далее </w:t>
      </w:r>
      <w:r w:rsidR="00163524">
        <w:rPr>
          <w:szCs w:val="28"/>
        </w:rPr>
        <w:t>–</w:t>
      </w:r>
      <w:r w:rsidR="00163524" w:rsidRPr="00E74507">
        <w:rPr>
          <w:szCs w:val="28"/>
        </w:rPr>
        <w:t xml:space="preserve"> ЕГИССО)</w:t>
      </w:r>
      <w:r w:rsidR="00163524">
        <w:rPr>
          <w:szCs w:val="28"/>
        </w:rPr>
        <w:t>» словами «государственной информационной системе «Единая централизованная цифровая платформа в социальной сфере».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3</w:t>
      </w:r>
      <w:r w:rsidR="00163524">
        <w:rPr>
          <w:rFonts w:eastAsia="DejaVu Sans"/>
          <w:szCs w:val="28"/>
        </w:rPr>
        <w:t xml:space="preserve">.3. </w:t>
      </w:r>
      <w:r w:rsidR="00163524">
        <w:rPr>
          <w:szCs w:val="28"/>
        </w:rPr>
        <w:t>Пункт 3 изложить в следующей редакции:</w:t>
      </w:r>
    </w:p>
    <w:p w:rsidR="00163524" w:rsidRDefault="00163524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 xml:space="preserve">«3. Контроль за выполнением постановления возложить на первого заместителя Председателя Правительства Кировской области </w:t>
      </w:r>
      <w:r>
        <w:rPr>
          <w:szCs w:val="28"/>
        </w:rPr>
        <w:br/>
        <w:t>Курдюмова Д.А.».</w:t>
      </w:r>
    </w:p>
    <w:p w:rsidR="00CF76FC" w:rsidRDefault="00412859" w:rsidP="00D24ED7">
      <w:pPr>
        <w:widowControl w:val="0"/>
        <w:spacing w:after="0" w:line="360" w:lineRule="auto"/>
        <w:ind w:firstLine="709"/>
        <w:jc w:val="both"/>
        <w:outlineLvl w:val="0"/>
        <w:rPr>
          <w:rFonts w:eastAsia="Times New Roman"/>
          <w:bCs/>
          <w:color w:val="000000"/>
          <w:szCs w:val="28"/>
          <w:lang w:eastAsia="ru-RU"/>
        </w:rPr>
      </w:pPr>
      <w:r>
        <w:rPr>
          <w:szCs w:val="28"/>
        </w:rPr>
        <w:t>4</w:t>
      </w:r>
      <w:r w:rsidR="000219A5">
        <w:rPr>
          <w:szCs w:val="28"/>
        </w:rPr>
        <w:t xml:space="preserve">. Внести </w:t>
      </w:r>
      <w:r w:rsidR="00DC586F">
        <w:rPr>
          <w:szCs w:val="28"/>
        </w:rPr>
        <w:t>в</w:t>
      </w:r>
      <w:r w:rsidR="00DC586F" w:rsidRPr="00DC586F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DC586F">
        <w:rPr>
          <w:rFonts w:eastAsia="Times New Roman"/>
          <w:bCs/>
          <w:color w:val="000000"/>
          <w:szCs w:val="28"/>
          <w:lang w:eastAsia="ru-RU"/>
        </w:rPr>
        <w:t xml:space="preserve">постановление </w:t>
      </w:r>
      <w:r w:rsidR="00DC586F" w:rsidRPr="002E01F8">
        <w:rPr>
          <w:rFonts w:eastAsia="Times New Roman"/>
          <w:bCs/>
          <w:color w:val="000000"/>
          <w:szCs w:val="28"/>
          <w:lang w:eastAsia="ru-RU"/>
        </w:rPr>
        <w:t>Правительства</w:t>
      </w:r>
      <w:r w:rsidR="00DC586F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DC586F" w:rsidRPr="002E01F8">
        <w:rPr>
          <w:rFonts w:eastAsia="Times New Roman"/>
          <w:bCs/>
          <w:color w:val="000000"/>
          <w:szCs w:val="28"/>
          <w:lang w:eastAsia="ru-RU"/>
        </w:rPr>
        <w:t xml:space="preserve">Кировской области </w:t>
      </w:r>
      <w:r w:rsidR="00314001">
        <w:rPr>
          <w:rFonts w:eastAsia="Times New Roman"/>
          <w:bCs/>
          <w:color w:val="000000"/>
          <w:szCs w:val="28"/>
          <w:lang w:eastAsia="ru-RU"/>
        </w:rPr>
        <w:br/>
      </w:r>
      <w:r w:rsidR="00DC586F" w:rsidRPr="002E01F8">
        <w:rPr>
          <w:rFonts w:eastAsia="Times New Roman"/>
          <w:bCs/>
          <w:color w:val="000000"/>
          <w:szCs w:val="28"/>
          <w:lang w:eastAsia="ru-RU"/>
        </w:rPr>
        <w:t xml:space="preserve">от 18.10.2011 № 123/502 «О </w:t>
      </w:r>
      <w:r w:rsidR="006D0102">
        <w:rPr>
          <w:rFonts w:eastAsia="Times New Roman"/>
          <w:bCs/>
          <w:color w:val="000000"/>
          <w:szCs w:val="28"/>
          <w:lang w:eastAsia="ru-RU"/>
        </w:rPr>
        <w:t>П</w:t>
      </w:r>
      <w:r w:rsidR="00DC586F" w:rsidRPr="002E01F8">
        <w:rPr>
          <w:rFonts w:eastAsia="Times New Roman"/>
          <w:bCs/>
          <w:color w:val="000000"/>
          <w:szCs w:val="28"/>
          <w:lang w:eastAsia="ru-RU"/>
        </w:rPr>
        <w:t xml:space="preserve">орядке и условиях предоставления ежемесячной социальной выплаты инвалидам и семьям, имеющим </w:t>
      </w:r>
      <w:r w:rsidR="00314001">
        <w:rPr>
          <w:rFonts w:eastAsia="Times New Roman"/>
          <w:bCs/>
          <w:color w:val="000000"/>
          <w:szCs w:val="28"/>
          <w:lang w:eastAsia="ru-RU"/>
        </w:rPr>
        <w:br/>
      </w:r>
      <w:r w:rsidR="00DC586F" w:rsidRPr="002E01F8">
        <w:rPr>
          <w:rFonts w:eastAsia="Times New Roman"/>
          <w:bCs/>
          <w:color w:val="000000"/>
          <w:szCs w:val="28"/>
          <w:lang w:eastAsia="ru-RU"/>
        </w:rPr>
        <w:t>детей-инвалидов»</w:t>
      </w:r>
      <w:r w:rsidR="00CF76FC">
        <w:rPr>
          <w:rFonts w:eastAsia="Times New Roman"/>
          <w:bCs/>
          <w:color w:val="000000"/>
          <w:szCs w:val="28"/>
          <w:lang w:eastAsia="ru-RU"/>
        </w:rPr>
        <w:t xml:space="preserve"> следующие изменения:</w:t>
      </w:r>
    </w:p>
    <w:p w:rsidR="00CF76FC" w:rsidRDefault="00412859" w:rsidP="00D24ED7">
      <w:pPr>
        <w:widowControl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</w:t>
      </w:r>
      <w:r w:rsidR="00CF76FC">
        <w:rPr>
          <w:szCs w:val="28"/>
        </w:rPr>
        <w:t xml:space="preserve">.1. Утвердить изменения в Порядке и условиях предоставления ежемесячной социальной выплаты инвалидам и семьям, имеющим детей-инвалидов, </w:t>
      </w:r>
      <w:r w:rsidR="008B5FA9">
        <w:rPr>
          <w:szCs w:val="28"/>
        </w:rPr>
        <w:t xml:space="preserve">утвержденных вышеуказанным постановлением, </w:t>
      </w:r>
      <w:r w:rsidR="00CF76FC">
        <w:rPr>
          <w:rFonts w:eastAsia="Times New Roman"/>
          <w:bCs/>
          <w:color w:val="000000"/>
          <w:szCs w:val="28"/>
          <w:lang w:eastAsia="ru-RU"/>
        </w:rPr>
        <w:t>согласно приложению № 1.</w:t>
      </w:r>
    </w:p>
    <w:p w:rsidR="00CF76FC" w:rsidRDefault="00412859" w:rsidP="00D24ED7">
      <w:pPr>
        <w:widowControl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4</w:t>
      </w:r>
      <w:r w:rsidR="00CF76FC">
        <w:rPr>
          <w:szCs w:val="28"/>
        </w:rPr>
        <w:t>.2. Пункт 2 изложить в следующей редакции:</w:t>
      </w:r>
    </w:p>
    <w:p w:rsidR="00CF76FC" w:rsidRDefault="00CF76FC" w:rsidP="00D24ED7">
      <w:pPr>
        <w:widowControl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«2. Контроль за выполнением постановления возложить на первого заместителя Председателя Правительства Кировской области </w:t>
      </w:r>
      <w:r w:rsidR="00314001">
        <w:rPr>
          <w:szCs w:val="28"/>
        </w:rPr>
        <w:br/>
      </w:r>
      <w:r>
        <w:rPr>
          <w:szCs w:val="28"/>
        </w:rPr>
        <w:t>Курдюмова Д.А.».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rFonts w:eastAsia="DejaVu Sans"/>
          <w:szCs w:val="28"/>
        </w:rPr>
        <w:t>5</w:t>
      </w:r>
      <w:r w:rsidR="00163524">
        <w:rPr>
          <w:rFonts w:eastAsia="DejaVu Sans"/>
          <w:szCs w:val="28"/>
        </w:rPr>
        <w:t xml:space="preserve">. </w:t>
      </w:r>
      <w:r w:rsidR="00163524">
        <w:rPr>
          <w:szCs w:val="28"/>
        </w:rPr>
        <w:t xml:space="preserve">Внести в </w:t>
      </w:r>
      <w:r w:rsidR="00163524">
        <w:rPr>
          <w:rFonts w:eastAsia="DejaVu Sans"/>
          <w:szCs w:val="28"/>
        </w:rPr>
        <w:t xml:space="preserve">постановление Правительства Кировской области </w:t>
      </w:r>
      <w:r w:rsidR="00163524">
        <w:rPr>
          <w:rFonts w:eastAsia="DejaVu Sans"/>
          <w:szCs w:val="28"/>
        </w:rPr>
        <w:br/>
      </w:r>
      <w:r w:rsidR="00163524">
        <w:rPr>
          <w:rFonts w:eastAsia="DejaVu Sans"/>
          <w:szCs w:val="28"/>
        </w:rPr>
        <w:lastRenderedPageBreak/>
        <w:t xml:space="preserve">от 12.11.2012 № 179/687 «Об утверждении Порядка предоставления ежемесячной социальной выплаты отдельным категориям граждан» следующие </w:t>
      </w:r>
      <w:r w:rsidR="00163524">
        <w:rPr>
          <w:szCs w:val="28"/>
        </w:rPr>
        <w:t>изменения: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5</w:t>
      </w:r>
      <w:r w:rsidR="00163524">
        <w:rPr>
          <w:rFonts w:eastAsia="DejaVu Sans"/>
          <w:szCs w:val="28"/>
        </w:rPr>
        <w:t xml:space="preserve">.1. Внести в Порядок предоставления ежемесячной социальной выплаты отдельным категориям граждан, утвержденный вышеуказанным постановлением, следующие изменения: </w:t>
      </w:r>
    </w:p>
    <w:p w:rsidR="00163524" w:rsidRPr="002E7F2F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5</w:t>
      </w:r>
      <w:r w:rsidR="00163524">
        <w:rPr>
          <w:rFonts w:eastAsia="DejaVu Sans"/>
          <w:szCs w:val="28"/>
        </w:rPr>
        <w:t xml:space="preserve">.1.1. </w:t>
      </w:r>
      <w:r w:rsidR="00163524" w:rsidRPr="002E7F2F">
        <w:rPr>
          <w:rFonts w:eastAsia="DejaVu Sans"/>
          <w:szCs w:val="28"/>
        </w:rPr>
        <w:tab/>
      </w:r>
      <w:r w:rsidR="00163524">
        <w:rPr>
          <w:rFonts w:eastAsia="DejaVu Sans"/>
          <w:szCs w:val="28"/>
        </w:rPr>
        <w:t xml:space="preserve">В </w:t>
      </w:r>
      <w:r w:rsidR="00163524" w:rsidRPr="002E7F2F">
        <w:rPr>
          <w:rFonts w:eastAsia="DejaVu Sans"/>
          <w:szCs w:val="28"/>
        </w:rPr>
        <w:t>абзац</w:t>
      </w:r>
      <w:r w:rsidR="00163524">
        <w:rPr>
          <w:rFonts w:eastAsia="DejaVu Sans"/>
          <w:szCs w:val="28"/>
        </w:rPr>
        <w:t>е</w:t>
      </w:r>
      <w:r w:rsidR="00163524" w:rsidRPr="002E7F2F">
        <w:rPr>
          <w:rFonts w:eastAsia="DejaVu Sans"/>
          <w:szCs w:val="28"/>
        </w:rPr>
        <w:t xml:space="preserve"> </w:t>
      </w:r>
      <w:r w:rsidR="00163524">
        <w:rPr>
          <w:rFonts w:eastAsia="DejaVu Sans"/>
          <w:szCs w:val="28"/>
        </w:rPr>
        <w:t>«</w:t>
      </w:r>
      <w:r w:rsidR="00163524" w:rsidRPr="002054E4">
        <w:rPr>
          <w:rFonts w:eastAsia="DejaVu Sans"/>
          <w:szCs w:val="28"/>
        </w:rPr>
        <w:t>При определении права (в том числе при принятии решения об отказе в назначении и выплате) на ежемесячную социальную выплату орган социальной защиты населения использует сведения, содержащиеся в единой государственной информационной системе социально</w:t>
      </w:r>
      <w:r w:rsidR="00163524">
        <w:rPr>
          <w:rFonts w:eastAsia="DejaVu Sans"/>
          <w:szCs w:val="28"/>
        </w:rPr>
        <w:t>го обеспечения (далее – ЕГИССО)»</w:t>
      </w:r>
      <w:r w:rsidR="00163524" w:rsidRPr="002E7F2F">
        <w:rPr>
          <w:rFonts w:eastAsia="DejaVu Sans"/>
          <w:szCs w:val="28"/>
        </w:rPr>
        <w:t xml:space="preserve"> пункта 6 слова «единой государственной информационной системе социального обеспечения </w:t>
      </w:r>
      <w:r w:rsidR="00F3795D">
        <w:rPr>
          <w:rFonts w:eastAsia="DejaVu Sans"/>
          <w:szCs w:val="28"/>
        </w:rPr>
        <w:br/>
      </w:r>
      <w:r w:rsidR="00163524">
        <w:rPr>
          <w:rFonts w:eastAsia="DejaVu Sans"/>
          <w:szCs w:val="28"/>
        </w:rPr>
        <w:t>(далее – ЕГИССО)»</w:t>
      </w:r>
      <w:r w:rsidR="00163524" w:rsidRPr="002E7F2F">
        <w:rPr>
          <w:rFonts w:eastAsia="DejaVu Sans"/>
          <w:szCs w:val="28"/>
        </w:rPr>
        <w:t xml:space="preserve"> </w:t>
      </w:r>
      <w:r w:rsidR="00F3795D">
        <w:rPr>
          <w:rFonts w:eastAsia="DejaVu Sans"/>
          <w:szCs w:val="28"/>
        </w:rPr>
        <w:t>заменить</w:t>
      </w:r>
      <w:r w:rsidR="00F3795D" w:rsidRPr="002E7F2F">
        <w:rPr>
          <w:rFonts w:eastAsia="DejaVu Sans"/>
          <w:szCs w:val="28"/>
        </w:rPr>
        <w:t xml:space="preserve"> </w:t>
      </w:r>
      <w:r w:rsidR="00163524" w:rsidRPr="002E7F2F">
        <w:rPr>
          <w:rFonts w:eastAsia="DejaVu Sans"/>
          <w:szCs w:val="28"/>
        </w:rPr>
        <w:t xml:space="preserve">словами «государственной информационной системе «Единая централизованная цифровая платформа в социальной сфере» </w:t>
      </w:r>
      <w:r w:rsidR="006D0102">
        <w:rPr>
          <w:rFonts w:eastAsia="DejaVu Sans"/>
          <w:szCs w:val="28"/>
        </w:rPr>
        <w:t>(</w:t>
      </w:r>
      <w:r w:rsidR="00163524" w:rsidRPr="002E7F2F">
        <w:rPr>
          <w:rFonts w:eastAsia="DejaVu Sans"/>
          <w:szCs w:val="28"/>
        </w:rPr>
        <w:t>далее – единая цифровая платформа)».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5</w:t>
      </w:r>
      <w:r w:rsidR="00163524">
        <w:rPr>
          <w:rFonts w:eastAsia="DejaVu Sans"/>
          <w:szCs w:val="28"/>
        </w:rPr>
        <w:t>.1.2.</w:t>
      </w:r>
      <w:r w:rsidR="00163524" w:rsidRPr="002E7F2F">
        <w:rPr>
          <w:rFonts w:eastAsia="DejaVu Sans"/>
          <w:szCs w:val="28"/>
        </w:rPr>
        <w:tab/>
        <w:t>В пункте 10–1 слова «в ЕГИССО» заменить словами «на единой цифровой платформе».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>5</w:t>
      </w:r>
      <w:r w:rsidR="00163524">
        <w:rPr>
          <w:szCs w:val="28"/>
        </w:rPr>
        <w:t>.2. Пункт 3 изложить в следующей редакции:</w:t>
      </w:r>
    </w:p>
    <w:p w:rsidR="00163524" w:rsidRDefault="00163524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 xml:space="preserve">«3. Контроль за выполнением постановления возложить на первого заместителя Председателя Правительства Кировской области </w:t>
      </w:r>
      <w:r>
        <w:rPr>
          <w:szCs w:val="28"/>
        </w:rPr>
        <w:br/>
        <w:t>Курдюмова Д.А.».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rFonts w:eastAsia="DejaVu Sans"/>
          <w:szCs w:val="28"/>
        </w:rPr>
        <w:t>6</w:t>
      </w:r>
      <w:r w:rsidR="00163524">
        <w:rPr>
          <w:rFonts w:eastAsia="DejaVu Sans"/>
          <w:szCs w:val="28"/>
        </w:rPr>
        <w:t xml:space="preserve">. </w:t>
      </w:r>
      <w:r w:rsidR="00163524">
        <w:rPr>
          <w:szCs w:val="28"/>
        </w:rPr>
        <w:t xml:space="preserve">Внести в </w:t>
      </w:r>
      <w:r w:rsidR="00163524">
        <w:rPr>
          <w:rFonts w:eastAsia="DejaVu Sans"/>
          <w:szCs w:val="28"/>
        </w:rPr>
        <w:t xml:space="preserve">постановление Правительства Кировской области </w:t>
      </w:r>
      <w:r w:rsidR="00163524">
        <w:rPr>
          <w:rFonts w:eastAsia="DejaVu Sans"/>
          <w:szCs w:val="28"/>
        </w:rPr>
        <w:br/>
        <w:t>от 10.12.2013 № 239/819 «О</w:t>
      </w:r>
      <w:r w:rsidR="00163524" w:rsidRPr="00846973">
        <w:rPr>
          <w:rFonts w:eastAsia="DejaVu Sans"/>
          <w:szCs w:val="28"/>
        </w:rPr>
        <w:t xml:space="preserve">б </w:t>
      </w:r>
      <w:r w:rsidR="00163524" w:rsidRPr="00A7795A">
        <w:rPr>
          <w:rFonts w:eastAsia="DejaVu Sans"/>
          <w:szCs w:val="28"/>
        </w:rPr>
        <w:t xml:space="preserve">утверждении </w:t>
      </w:r>
      <w:r w:rsidR="00163524">
        <w:rPr>
          <w:rFonts w:eastAsia="DejaVu Sans"/>
          <w:szCs w:val="28"/>
        </w:rPr>
        <w:t>П</w:t>
      </w:r>
      <w:r w:rsidR="00163524" w:rsidRPr="00A7795A">
        <w:rPr>
          <w:rFonts w:eastAsia="DejaVu Sans"/>
          <w:szCs w:val="28"/>
        </w:rPr>
        <w:t>орядка предоставления меры социальной</w:t>
      </w:r>
      <w:r w:rsidR="00163524">
        <w:rPr>
          <w:rFonts w:eastAsia="DejaVu Sans"/>
          <w:szCs w:val="28"/>
        </w:rPr>
        <w:t xml:space="preserve"> </w:t>
      </w:r>
      <w:r w:rsidR="00163524" w:rsidRPr="00A7795A">
        <w:rPr>
          <w:rFonts w:eastAsia="DejaVu Sans"/>
          <w:szCs w:val="28"/>
        </w:rPr>
        <w:t>поддержки отдельным категориям граждан, удостоенных</w:t>
      </w:r>
      <w:r w:rsidR="00163524">
        <w:rPr>
          <w:rFonts w:eastAsia="DejaVu Sans"/>
          <w:szCs w:val="28"/>
        </w:rPr>
        <w:t xml:space="preserve"> </w:t>
      </w:r>
      <w:r w:rsidR="00163524" w:rsidRPr="00A7795A">
        <w:rPr>
          <w:rFonts w:eastAsia="DejaVu Sans"/>
          <w:szCs w:val="28"/>
        </w:rPr>
        <w:t xml:space="preserve">почетных званий СССР, РСФСР, </w:t>
      </w:r>
      <w:r w:rsidR="00163524">
        <w:rPr>
          <w:rFonts w:eastAsia="DejaVu Sans"/>
          <w:szCs w:val="28"/>
        </w:rPr>
        <w:t>Р</w:t>
      </w:r>
      <w:r w:rsidR="00163524" w:rsidRPr="00A7795A">
        <w:rPr>
          <w:rFonts w:eastAsia="DejaVu Sans"/>
          <w:szCs w:val="28"/>
        </w:rPr>
        <w:t xml:space="preserve">оссийской </w:t>
      </w:r>
      <w:r w:rsidR="00163524">
        <w:rPr>
          <w:rFonts w:eastAsia="DejaVu Sans"/>
          <w:szCs w:val="28"/>
        </w:rPr>
        <w:t>Ф</w:t>
      </w:r>
      <w:r w:rsidR="00163524" w:rsidRPr="00A7795A">
        <w:rPr>
          <w:rFonts w:eastAsia="DejaVu Sans"/>
          <w:szCs w:val="28"/>
        </w:rPr>
        <w:t>едерации</w:t>
      </w:r>
      <w:r w:rsidR="00163524">
        <w:rPr>
          <w:rFonts w:eastAsia="DejaVu Sans"/>
          <w:szCs w:val="28"/>
        </w:rPr>
        <w:t xml:space="preserve">» следующие </w:t>
      </w:r>
      <w:r w:rsidR="00163524">
        <w:rPr>
          <w:szCs w:val="28"/>
        </w:rPr>
        <w:t>изменения: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>6</w:t>
      </w:r>
      <w:r w:rsidR="00163524">
        <w:rPr>
          <w:szCs w:val="28"/>
        </w:rPr>
        <w:t xml:space="preserve">.1. Утвердить изменения в </w:t>
      </w:r>
      <w:r w:rsidR="00163524" w:rsidRPr="00FD724C">
        <w:rPr>
          <w:rFonts w:eastAsia="DejaVu Sans"/>
          <w:bCs/>
          <w:szCs w:val="28"/>
        </w:rPr>
        <w:t>Порядке предоставления меры социальной поддержки отдельным</w:t>
      </w:r>
      <w:r w:rsidR="00163524">
        <w:rPr>
          <w:rFonts w:eastAsia="DejaVu Sans"/>
          <w:bCs/>
          <w:szCs w:val="28"/>
        </w:rPr>
        <w:t xml:space="preserve"> </w:t>
      </w:r>
      <w:r w:rsidR="00163524" w:rsidRPr="00FD724C">
        <w:rPr>
          <w:rFonts w:eastAsia="DejaVu Sans"/>
          <w:bCs/>
          <w:szCs w:val="28"/>
        </w:rPr>
        <w:t>категориям граждан, удостоенных почетных званий</w:t>
      </w:r>
      <w:r w:rsidR="00163524">
        <w:rPr>
          <w:rFonts w:eastAsia="DejaVu Sans"/>
          <w:bCs/>
          <w:szCs w:val="28"/>
        </w:rPr>
        <w:t xml:space="preserve"> </w:t>
      </w:r>
      <w:r w:rsidR="00163524" w:rsidRPr="00FD724C">
        <w:rPr>
          <w:rFonts w:eastAsia="DejaVu Sans"/>
          <w:bCs/>
          <w:szCs w:val="28"/>
        </w:rPr>
        <w:t>СССР, РСФСР, Российской Федерации</w:t>
      </w:r>
      <w:r w:rsidR="00163524">
        <w:rPr>
          <w:rFonts w:eastAsia="DejaVu Sans"/>
          <w:bCs/>
          <w:szCs w:val="28"/>
        </w:rPr>
        <w:t xml:space="preserve">, утвержденном вышеуказанным </w:t>
      </w:r>
      <w:r w:rsidR="00163524">
        <w:rPr>
          <w:rFonts w:eastAsia="DejaVu Sans"/>
          <w:bCs/>
          <w:szCs w:val="28"/>
        </w:rPr>
        <w:lastRenderedPageBreak/>
        <w:t xml:space="preserve">постановлением, </w:t>
      </w:r>
      <w:r w:rsidR="00163524">
        <w:rPr>
          <w:rFonts w:eastAsia="DejaVu Sans"/>
          <w:szCs w:val="28"/>
        </w:rPr>
        <w:t xml:space="preserve">согласно приложению № </w:t>
      </w:r>
      <w:r w:rsidR="00673ED0">
        <w:rPr>
          <w:rFonts w:eastAsia="DejaVu Sans"/>
          <w:szCs w:val="28"/>
        </w:rPr>
        <w:t>2</w:t>
      </w:r>
      <w:r w:rsidR="00163524">
        <w:rPr>
          <w:rFonts w:eastAsia="DejaVu Sans"/>
          <w:szCs w:val="28"/>
        </w:rPr>
        <w:t>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6</w:t>
      </w:r>
      <w:r w:rsidR="00163524">
        <w:rPr>
          <w:rFonts w:eastAsia="DejaVu Sans"/>
          <w:szCs w:val="28"/>
        </w:rPr>
        <w:t xml:space="preserve">.2. </w:t>
      </w:r>
      <w:r w:rsidR="00163524">
        <w:rPr>
          <w:szCs w:val="28"/>
        </w:rPr>
        <w:t>Пункт 3 изложить в следующей редакции:</w:t>
      </w:r>
    </w:p>
    <w:p w:rsidR="00163524" w:rsidRDefault="00163524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 xml:space="preserve">«3. Контроль за выполнением постановления возложить на первого заместителя Председателя Правительства Кировской области </w:t>
      </w:r>
      <w:r>
        <w:rPr>
          <w:szCs w:val="28"/>
        </w:rPr>
        <w:br/>
        <w:t>Курдюмова Д.А.».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>7</w:t>
      </w:r>
      <w:r w:rsidR="00163524">
        <w:rPr>
          <w:szCs w:val="28"/>
        </w:rPr>
        <w:t>. Внести изменения в</w:t>
      </w:r>
      <w:r w:rsidR="00163524" w:rsidRPr="00CF05AD">
        <w:rPr>
          <w:rFonts w:eastAsia="DejaVu Sans"/>
          <w:szCs w:val="28"/>
        </w:rPr>
        <w:t xml:space="preserve"> </w:t>
      </w:r>
      <w:r w:rsidR="00163524">
        <w:rPr>
          <w:rFonts w:eastAsia="DejaVu Sans"/>
          <w:szCs w:val="28"/>
        </w:rPr>
        <w:t xml:space="preserve">постановление Правительства Кировской области от 30.12.2014 № 19/273 «О льготном проезде отдельных категорий граждан, проживающих на территории Кировской области», утвердив изменения в Порядке и условиях установления отдельным категориям граждан права на бесплатный или льготный проезд в автомобильном </w:t>
      </w:r>
      <w:r w:rsidR="00163524">
        <w:rPr>
          <w:rFonts w:eastAsia="DejaVu Sans"/>
          <w:szCs w:val="28"/>
        </w:rPr>
        <w:br/>
        <w:t xml:space="preserve">и электрифицированном транспорте городского сообщения </w:t>
      </w:r>
      <w:r w:rsidR="00163524">
        <w:rPr>
          <w:rFonts w:eastAsia="DejaVu Sans"/>
          <w:szCs w:val="28"/>
        </w:rPr>
        <w:br/>
        <w:t xml:space="preserve">и автомобильном транспорте пригородного сообщения </w:t>
      </w:r>
      <w:r w:rsidR="00163524">
        <w:rPr>
          <w:rFonts w:eastAsia="Times New Roman"/>
          <w:bCs/>
          <w:color w:val="000000"/>
          <w:szCs w:val="28"/>
          <w:lang w:eastAsia="ru-RU"/>
        </w:rPr>
        <w:t>согласно приложению № 3.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rFonts w:eastAsia="DejaVu Sans"/>
          <w:szCs w:val="28"/>
        </w:rPr>
        <w:t>8</w:t>
      </w:r>
      <w:r w:rsidR="00163524">
        <w:rPr>
          <w:rFonts w:eastAsia="DejaVu Sans"/>
          <w:szCs w:val="28"/>
        </w:rPr>
        <w:t xml:space="preserve">. </w:t>
      </w:r>
      <w:r w:rsidR="00163524">
        <w:rPr>
          <w:szCs w:val="28"/>
        </w:rPr>
        <w:t xml:space="preserve">Внести в </w:t>
      </w:r>
      <w:r w:rsidR="00163524">
        <w:rPr>
          <w:rFonts w:eastAsia="DejaVu Sans"/>
          <w:szCs w:val="28"/>
        </w:rPr>
        <w:t>постановление Правительства Кировской области</w:t>
      </w:r>
      <w:r w:rsidR="00163524">
        <w:rPr>
          <w:rFonts w:eastAsia="DejaVu Sans"/>
          <w:szCs w:val="28"/>
        </w:rPr>
        <w:br/>
        <w:t>от 21.07.2015 № 49/415 «О реализации Закона К</w:t>
      </w:r>
      <w:r w:rsidR="00163524" w:rsidRPr="001E76AF">
        <w:rPr>
          <w:rFonts w:eastAsia="DejaVu Sans"/>
          <w:szCs w:val="28"/>
        </w:rPr>
        <w:t>ировской области</w:t>
      </w:r>
      <w:r w:rsidR="00163524">
        <w:rPr>
          <w:rFonts w:eastAsia="DejaVu Sans"/>
          <w:szCs w:val="28"/>
        </w:rPr>
        <w:br/>
        <w:t>«О</w:t>
      </w:r>
      <w:r w:rsidR="00163524" w:rsidRPr="001E76AF">
        <w:rPr>
          <w:rFonts w:eastAsia="DejaVu Sans"/>
          <w:szCs w:val="28"/>
        </w:rPr>
        <w:t xml:space="preserve"> ветеранах труда </w:t>
      </w:r>
      <w:r w:rsidR="00163524">
        <w:rPr>
          <w:rFonts w:eastAsia="DejaVu Sans"/>
          <w:szCs w:val="28"/>
        </w:rPr>
        <w:t>К</w:t>
      </w:r>
      <w:r w:rsidR="00163524" w:rsidRPr="001E76AF">
        <w:rPr>
          <w:rFonts w:eastAsia="DejaVu Sans"/>
          <w:szCs w:val="28"/>
        </w:rPr>
        <w:t>ировской области</w:t>
      </w:r>
      <w:r w:rsidR="00163524">
        <w:rPr>
          <w:rFonts w:eastAsia="DejaVu Sans"/>
          <w:szCs w:val="28"/>
        </w:rPr>
        <w:t xml:space="preserve">» следующие </w:t>
      </w:r>
      <w:r w:rsidR="00163524">
        <w:rPr>
          <w:szCs w:val="28"/>
        </w:rPr>
        <w:t>изменения: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>8</w:t>
      </w:r>
      <w:r w:rsidR="00163524">
        <w:rPr>
          <w:szCs w:val="28"/>
        </w:rPr>
        <w:t xml:space="preserve">.1. Утвердить изменения в </w:t>
      </w:r>
      <w:r w:rsidR="00163524" w:rsidRPr="00373567">
        <w:rPr>
          <w:rFonts w:eastAsia="DejaVu Sans"/>
          <w:bCs/>
          <w:szCs w:val="28"/>
        </w:rPr>
        <w:t>Порядке и условиях предоставления</w:t>
      </w:r>
      <w:r w:rsidR="00163524">
        <w:rPr>
          <w:rFonts w:eastAsia="DejaVu Sans"/>
          <w:bCs/>
          <w:szCs w:val="28"/>
        </w:rPr>
        <w:t xml:space="preserve"> </w:t>
      </w:r>
      <w:r w:rsidR="00163524" w:rsidRPr="00373567">
        <w:rPr>
          <w:rFonts w:eastAsia="DejaVu Sans"/>
          <w:bCs/>
          <w:szCs w:val="28"/>
        </w:rPr>
        <w:t xml:space="preserve">ежемесячной денежной выплаты </w:t>
      </w:r>
      <w:r w:rsidR="00163524" w:rsidRPr="00F45DE7">
        <w:rPr>
          <w:rFonts w:eastAsia="DejaVu Sans"/>
          <w:bCs/>
          <w:szCs w:val="28"/>
        </w:rPr>
        <w:t>в</w:t>
      </w:r>
      <w:r w:rsidR="00163524">
        <w:rPr>
          <w:rFonts w:eastAsia="DejaVu Sans"/>
          <w:bCs/>
          <w:szCs w:val="28"/>
        </w:rPr>
        <w:t xml:space="preserve">етеранам труда Кировской области, утвержденных вышеуказанным постановлением, </w:t>
      </w:r>
      <w:r w:rsidR="00163524">
        <w:rPr>
          <w:rFonts w:eastAsia="DejaVu Sans"/>
          <w:szCs w:val="28"/>
        </w:rPr>
        <w:t xml:space="preserve">согласно приложению </w:t>
      </w:r>
      <w:r w:rsidR="00163524">
        <w:rPr>
          <w:rFonts w:eastAsia="DejaVu Sans"/>
          <w:szCs w:val="28"/>
        </w:rPr>
        <w:br/>
        <w:t xml:space="preserve">№ </w:t>
      </w:r>
      <w:r w:rsidR="00673ED0">
        <w:rPr>
          <w:rFonts w:eastAsia="DejaVu Sans"/>
          <w:szCs w:val="28"/>
        </w:rPr>
        <w:t>4</w:t>
      </w:r>
      <w:r w:rsidR="00163524">
        <w:rPr>
          <w:rFonts w:eastAsia="DejaVu Sans"/>
          <w:szCs w:val="28"/>
        </w:rPr>
        <w:t>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8</w:t>
      </w:r>
      <w:r w:rsidR="00163524">
        <w:rPr>
          <w:rFonts w:eastAsia="DejaVu Sans"/>
          <w:szCs w:val="28"/>
        </w:rPr>
        <w:t xml:space="preserve">.2. </w:t>
      </w:r>
      <w:r w:rsidR="00163524">
        <w:rPr>
          <w:szCs w:val="28"/>
        </w:rPr>
        <w:t>Пункт 4 изложить в следующей редакции:</w:t>
      </w:r>
    </w:p>
    <w:p w:rsidR="00163524" w:rsidRDefault="00163524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 xml:space="preserve">«4. Контроль за выполнением постановления возложить на первого заместителя Председателя Правительства Кировской области </w:t>
      </w:r>
      <w:r>
        <w:rPr>
          <w:szCs w:val="28"/>
        </w:rPr>
        <w:br/>
        <w:t>Курдюмова Д.А.».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9</w:t>
      </w:r>
      <w:r w:rsidR="00163524">
        <w:rPr>
          <w:rFonts w:eastAsia="DejaVu Sans"/>
          <w:szCs w:val="28"/>
        </w:rPr>
        <w:t xml:space="preserve">. </w:t>
      </w:r>
      <w:r w:rsidR="00163524">
        <w:rPr>
          <w:szCs w:val="28"/>
        </w:rPr>
        <w:t xml:space="preserve">Внести в </w:t>
      </w:r>
      <w:r w:rsidR="00163524">
        <w:rPr>
          <w:rFonts w:eastAsia="DejaVu Sans"/>
          <w:szCs w:val="28"/>
        </w:rPr>
        <w:t xml:space="preserve">постановление Правительства Кировской области </w:t>
      </w:r>
      <w:r w:rsidR="00163524">
        <w:rPr>
          <w:rFonts w:eastAsia="DejaVu Sans"/>
          <w:szCs w:val="28"/>
        </w:rPr>
        <w:br/>
        <w:t>от 15.09.2015 № 60/600 «Об утверждении порядков и условий предоставления отдельных мер социальной поддержки семьям, имеющим детей» следующие изменения: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9</w:t>
      </w:r>
      <w:r w:rsidR="00163524">
        <w:rPr>
          <w:rFonts w:eastAsia="DejaVu Sans"/>
          <w:szCs w:val="28"/>
        </w:rPr>
        <w:t>.</w:t>
      </w:r>
      <w:r w:rsidR="00D24ED7">
        <w:rPr>
          <w:rFonts w:eastAsia="DejaVu Sans"/>
          <w:szCs w:val="28"/>
        </w:rPr>
        <w:t>1</w:t>
      </w:r>
      <w:r w:rsidR="00163524">
        <w:rPr>
          <w:rFonts w:eastAsia="DejaVu Sans"/>
          <w:szCs w:val="28"/>
        </w:rPr>
        <w:t xml:space="preserve">. Утвердить изменения в Порядке и условиях предоставления </w:t>
      </w:r>
      <w:r w:rsidR="00163524">
        <w:rPr>
          <w:rFonts w:eastAsia="DejaVu Sans"/>
          <w:szCs w:val="28"/>
        </w:rPr>
        <w:lastRenderedPageBreak/>
        <w:t xml:space="preserve">ежемесячного пособия на ребенка-инвалида, утвержденных вышеуказанным постановлением, </w:t>
      </w:r>
      <w:r w:rsidR="00673ED0">
        <w:rPr>
          <w:rFonts w:eastAsia="DejaVu Sans"/>
          <w:szCs w:val="28"/>
        </w:rPr>
        <w:t xml:space="preserve">согласно приложению № </w:t>
      </w:r>
      <w:r w:rsidR="00D24ED7">
        <w:rPr>
          <w:rFonts w:eastAsia="DejaVu Sans"/>
          <w:szCs w:val="28"/>
        </w:rPr>
        <w:t>5</w:t>
      </w:r>
      <w:r w:rsidR="00163524">
        <w:rPr>
          <w:rFonts w:eastAsia="DejaVu Sans"/>
          <w:szCs w:val="28"/>
        </w:rPr>
        <w:t>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9</w:t>
      </w:r>
      <w:r w:rsidR="00D24ED7">
        <w:rPr>
          <w:rFonts w:eastAsia="DejaVu Sans"/>
          <w:szCs w:val="28"/>
        </w:rPr>
        <w:t>.2</w:t>
      </w:r>
      <w:r w:rsidR="00163524">
        <w:rPr>
          <w:rFonts w:eastAsia="DejaVu Sans"/>
          <w:szCs w:val="28"/>
        </w:rPr>
        <w:t xml:space="preserve">. Утвердить изменения в Порядке и условиях предоставления ежемесячной денежной выплаты по уходу за третьим ребенком </w:t>
      </w:r>
      <w:r w:rsidR="00163524">
        <w:rPr>
          <w:rFonts w:eastAsia="DejaVu Sans"/>
          <w:szCs w:val="28"/>
        </w:rPr>
        <w:br/>
        <w:t>и последующими детьми, утвержденных вышеуказанным постановлением, согласно приложению №</w:t>
      </w:r>
      <w:r w:rsidR="00D24ED7">
        <w:rPr>
          <w:rFonts w:eastAsia="DejaVu Sans"/>
          <w:szCs w:val="28"/>
        </w:rPr>
        <w:t xml:space="preserve"> 6</w:t>
      </w:r>
      <w:r w:rsidR="00163524">
        <w:rPr>
          <w:rFonts w:eastAsia="DejaVu Sans"/>
          <w:szCs w:val="28"/>
        </w:rPr>
        <w:t>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9</w:t>
      </w:r>
      <w:r w:rsidR="00163524">
        <w:rPr>
          <w:rFonts w:eastAsia="DejaVu Sans"/>
          <w:szCs w:val="28"/>
        </w:rPr>
        <w:t>.</w:t>
      </w:r>
      <w:r w:rsidR="00D24ED7">
        <w:rPr>
          <w:rFonts w:eastAsia="DejaVu Sans"/>
          <w:szCs w:val="28"/>
        </w:rPr>
        <w:t>3</w:t>
      </w:r>
      <w:r w:rsidR="00163524">
        <w:rPr>
          <w:rFonts w:eastAsia="DejaVu Sans"/>
          <w:szCs w:val="28"/>
        </w:rPr>
        <w:t>. Утвердить изменения в Порядке и условиях предоставления ежемесячной социальной выплаты по уходу за вторым ребенком в возрасте от полутора до трех лет, не посещающим дошкольную образовательную организацию, утвержденных вышеуказанным постановлением, согласно приложе</w:t>
      </w:r>
      <w:r w:rsidR="00673ED0">
        <w:rPr>
          <w:rFonts w:eastAsia="DejaVu Sans"/>
          <w:szCs w:val="28"/>
        </w:rPr>
        <w:t xml:space="preserve">нию № </w:t>
      </w:r>
      <w:r w:rsidR="00D24ED7">
        <w:rPr>
          <w:rFonts w:eastAsia="DejaVu Sans"/>
          <w:szCs w:val="28"/>
        </w:rPr>
        <w:t>7</w:t>
      </w:r>
      <w:r w:rsidR="00163524">
        <w:rPr>
          <w:rFonts w:eastAsia="DejaVu Sans"/>
          <w:szCs w:val="28"/>
        </w:rPr>
        <w:t>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9</w:t>
      </w:r>
      <w:r w:rsidR="00163524">
        <w:rPr>
          <w:rFonts w:eastAsia="DejaVu Sans"/>
          <w:szCs w:val="28"/>
        </w:rPr>
        <w:t>.</w:t>
      </w:r>
      <w:r w:rsidR="00D24ED7">
        <w:rPr>
          <w:rFonts w:eastAsia="DejaVu Sans"/>
          <w:szCs w:val="28"/>
        </w:rPr>
        <w:t>4</w:t>
      </w:r>
      <w:r w:rsidR="00163524">
        <w:rPr>
          <w:rFonts w:eastAsia="DejaVu Sans"/>
          <w:szCs w:val="28"/>
        </w:rPr>
        <w:t xml:space="preserve">. Утвердить изменения в Порядке и условиях предоставления ежемесячной социальной выплаты на ребенка в возрасте от трех до четырех лет, утвержденных вышеуказанным постановлением, согласно приложению № </w:t>
      </w:r>
      <w:r w:rsidR="00D24ED7">
        <w:rPr>
          <w:rFonts w:eastAsia="DejaVu Sans"/>
          <w:szCs w:val="28"/>
        </w:rPr>
        <w:t>8</w:t>
      </w:r>
      <w:r w:rsidR="00163524">
        <w:rPr>
          <w:rFonts w:eastAsia="DejaVu Sans"/>
          <w:szCs w:val="28"/>
        </w:rPr>
        <w:t>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9</w:t>
      </w:r>
      <w:r w:rsidR="00163524">
        <w:rPr>
          <w:rFonts w:eastAsia="DejaVu Sans"/>
          <w:szCs w:val="28"/>
        </w:rPr>
        <w:t>.</w:t>
      </w:r>
      <w:r w:rsidR="00D24ED7">
        <w:rPr>
          <w:rFonts w:eastAsia="DejaVu Sans"/>
          <w:szCs w:val="28"/>
        </w:rPr>
        <w:t>5</w:t>
      </w:r>
      <w:r w:rsidR="00163524">
        <w:rPr>
          <w:rFonts w:eastAsia="DejaVu Sans"/>
          <w:szCs w:val="28"/>
        </w:rPr>
        <w:t xml:space="preserve">. </w:t>
      </w:r>
      <w:r w:rsidR="00163524">
        <w:rPr>
          <w:szCs w:val="28"/>
        </w:rPr>
        <w:t>Пункт 20 изложить в следующей редакции:</w:t>
      </w:r>
    </w:p>
    <w:p w:rsidR="00163524" w:rsidRDefault="00163524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 xml:space="preserve">«20. Контроль за выполнением постановления возложить на первого заместителя Председателя Правительства Кировской области </w:t>
      </w:r>
      <w:r>
        <w:rPr>
          <w:szCs w:val="28"/>
        </w:rPr>
        <w:br/>
        <w:t>Курдюмова Д.А.».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10</w:t>
      </w:r>
      <w:r w:rsidR="00163524">
        <w:rPr>
          <w:rFonts w:eastAsia="DejaVu Sans"/>
          <w:szCs w:val="28"/>
        </w:rPr>
        <w:t xml:space="preserve">. </w:t>
      </w:r>
      <w:r w:rsidR="00163524">
        <w:rPr>
          <w:szCs w:val="28"/>
        </w:rPr>
        <w:t>Внести изменения в</w:t>
      </w:r>
      <w:r w:rsidR="00163524">
        <w:rPr>
          <w:rFonts w:eastAsia="DejaVu Sans"/>
          <w:szCs w:val="28"/>
        </w:rPr>
        <w:t xml:space="preserve"> постановление Правительства Кировской области от 02.11.2015 № 68/721 «О дополнительной социальной поддержке ветеранов боевых действий, инвалидов, лиц, подвергшихся воздействию радиации вследствие катастрофы на Чернобыльской АЭС, а также ядерных испытаний на Семипалатинском полигоне, и приравненных к ним категорий граждан в виде льготного проезда в автомобильном </w:t>
      </w:r>
      <w:r w:rsidR="00163524">
        <w:rPr>
          <w:rFonts w:eastAsia="DejaVu Sans"/>
          <w:szCs w:val="28"/>
        </w:rPr>
        <w:br/>
        <w:t xml:space="preserve">и электрифицированном транспорте городского сообщения </w:t>
      </w:r>
      <w:r w:rsidR="00163524">
        <w:rPr>
          <w:rFonts w:eastAsia="DejaVu Sans"/>
          <w:szCs w:val="28"/>
        </w:rPr>
        <w:br/>
        <w:t xml:space="preserve">и автомобильном транспорте пригородного сообщения», утвердив изменения в Порядке определения права на льготный проезд </w:t>
      </w:r>
      <w:r w:rsidR="00163524">
        <w:rPr>
          <w:rFonts w:eastAsia="DejaVu Sans"/>
          <w:szCs w:val="28"/>
        </w:rPr>
        <w:br/>
        <w:t xml:space="preserve">в автомобильном и электрифицированном транспорте городского </w:t>
      </w:r>
      <w:r w:rsidR="00163524">
        <w:rPr>
          <w:rFonts w:eastAsia="DejaVu Sans"/>
          <w:szCs w:val="28"/>
        </w:rPr>
        <w:lastRenderedPageBreak/>
        <w:t xml:space="preserve">сообщения и автомобильном транспорте пригородного сообщения ветеранам боевых действий, инвалидам, лицам, подвергшимся воздействию радиации вследствие катастрофы на Чернобыльской АЭС, а также ядерных испытаний на Семипалатинском полигоне, и приравненным к ним категориям граждан, имеющим право на получение социальной услуги </w:t>
      </w:r>
      <w:r w:rsidR="00163524">
        <w:rPr>
          <w:rFonts w:eastAsia="DejaVu Sans"/>
          <w:szCs w:val="28"/>
        </w:rPr>
        <w:br/>
        <w:t xml:space="preserve">по обеспечению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не отказавшимся </w:t>
      </w:r>
      <w:r w:rsidR="00163524">
        <w:rPr>
          <w:rFonts w:eastAsia="DejaVu Sans"/>
          <w:szCs w:val="28"/>
        </w:rPr>
        <w:br/>
        <w:t xml:space="preserve">от ее получения, согласно приложению № </w:t>
      </w:r>
      <w:r w:rsidR="00D24ED7">
        <w:rPr>
          <w:rFonts w:eastAsia="DejaVu Sans"/>
          <w:szCs w:val="28"/>
        </w:rPr>
        <w:t>9</w:t>
      </w:r>
      <w:r w:rsidR="00163524">
        <w:rPr>
          <w:rFonts w:eastAsia="DejaVu Sans"/>
          <w:szCs w:val="28"/>
        </w:rPr>
        <w:t>.</w:t>
      </w:r>
    </w:p>
    <w:p w:rsidR="00F93DD4" w:rsidRDefault="00412859" w:rsidP="00D24ED7">
      <w:pPr>
        <w:widowControl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11</w:t>
      </w:r>
      <w:r w:rsidR="00C041E6">
        <w:rPr>
          <w:szCs w:val="28"/>
        </w:rPr>
        <w:t xml:space="preserve">. Внести </w:t>
      </w:r>
      <w:r w:rsidR="00CF76FC">
        <w:rPr>
          <w:szCs w:val="28"/>
        </w:rPr>
        <w:t xml:space="preserve">в </w:t>
      </w:r>
      <w:r w:rsidR="00CF76FC">
        <w:rPr>
          <w:rFonts w:eastAsia="Times New Roman"/>
          <w:bCs/>
          <w:color w:val="000000"/>
          <w:szCs w:val="28"/>
          <w:lang w:eastAsia="ru-RU"/>
        </w:rPr>
        <w:t xml:space="preserve">постановление </w:t>
      </w:r>
      <w:r w:rsidR="00CF76FC" w:rsidRPr="002E01F8">
        <w:rPr>
          <w:rFonts w:eastAsia="Times New Roman"/>
          <w:bCs/>
          <w:color w:val="000000"/>
          <w:szCs w:val="28"/>
          <w:lang w:eastAsia="ru-RU"/>
        </w:rPr>
        <w:t>Правительства</w:t>
      </w:r>
      <w:r w:rsidR="00CF76FC">
        <w:rPr>
          <w:rFonts w:eastAsia="Times New Roman"/>
          <w:bCs/>
          <w:color w:val="000000"/>
          <w:szCs w:val="28"/>
          <w:lang w:eastAsia="ru-RU"/>
        </w:rPr>
        <w:t xml:space="preserve"> </w:t>
      </w:r>
      <w:r w:rsidR="00CF76FC" w:rsidRPr="002E01F8">
        <w:rPr>
          <w:rFonts w:eastAsia="Times New Roman"/>
          <w:bCs/>
          <w:color w:val="000000"/>
          <w:szCs w:val="28"/>
          <w:lang w:eastAsia="ru-RU"/>
        </w:rPr>
        <w:t xml:space="preserve">Кировской области </w:t>
      </w:r>
      <w:r w:rsidR="00CF76FC">
        <w:rPr>
          <w:rFonts w:eastAsia="Times New Roman"/>
          <w:bCs/>
          <w:color w:val="000000"/>
          <w:szCs w:val="28"/>
          <w:lang w:eastAsia="ru-RU"/>
        </w:rPr>
        <w:br/>
      </w:r>
      <w:r w:rsidR="00CF76FC" w:rsidRPr="002E01F8">
        <w:rPr>
          <w:rFonts w:eastAsia="Times New Roman"/>
          <w:bCs/>
          <w:color w:val="000000"/>
          <w:szCs w:val="28"/>
          <w:lang w:eastAsia="ru-RU"/>
        </w:rPr>
        <w:t xml:space="preserve">от </w:t>
      </w:r>
      <w:r w:rsidR="00CF76FC">
        <w:rPr>
          <w:rFonts w:eastAsia="DejaVu Sans"/>
          <w:szCs w:val="28"/>
        </w:rPr>
        <w:t xml:space="preserve">30.05.2016 № 103/336 </w:t>
      </w:r>
      <w:r w:rsidR="00CF76FC" w:rsidRPr="002E01F8">
        <w:rPr>
          <w:rFonts w:eastAsia="Times New Roman"/>
          <w:bCs/>
          <w:color w:val="000000"/>
          <w:szCs w:val="28"/>
          <w:lang w:eastAsia="ru-RU"/>
        </w:rPr>
        <w:t>«</w:t>
      </w:r>
      <w:r w:rsidR="00CF76FC">
        <w:rPr>
          <w:rFonts w:eastAsia="DejaVu Sans"/>
          <w:szCs w:val="28"/>
        </w:rPr>
        <w:t>Об утверждении Порядка и условий предоставления меры социальной поддержки отдельным категориям граждан в форме компенсации расходов на оплату взноса на капитальный ремонт общего имущества в многоквартирном доме в виде ежемесячной денежной выплаты</w:t>
      </w:r>
      <w:r w:rsidR="00CF76FC" w:rsidRPr="002E01F8">
        <w:rPr>
          <w:rFonts w:eastAsia="Times New Roman"/>
          <w:bCs/>
          <w:color w:val="000000"/>
          <w:szCs w:val="28"/>
          <w:lang w:eastAsia="ru-RU"/>
        </w:rPr>
        <w:t>»</w:t>
      </w:r>
      <w:r w:rsidR="00F93DD4">
        <w:rPr>
          <w:rFonts w:eastAsia="Times New Roman"/>
          <w:bCs/>
          <w:color w:val="000000"/>
          <w:szCs w:val="28"/>
          <w:lang w:eastAsia="ru-RU"/>
        </w:rPr>
        <w:t xml:space="preserve"> следующие </w:t>
      </w:r>
      <w:r w:rsidR="00C041E6">
        <w:rPr>
          <w:szCs w:val="28"/>
        </w:rPr>
        <w:t>изменения</w:t>
      </w:r>
      <w:r w:rsidR="00F93DD4">
        <w:rPr>
          <w:szCs w:val="28"/>
        </w:rPr>
        <w:t>:</w:t>
      </w:r>
    </w:p>
    <w:p w:rsidR="00C041E6" w:rsidRDefault="00412859" w:rsidP="00D24ED7">
      <w:pPr>
        <w:widowControl w:val="0"/>
        <w:spacing w:after="0" w:line="360" w:lineRule="auto"/>
        <w:ind w:firstLine="709"/>
        <w:jc w:val="both"/>
        <w:outlineLvl w:val="0"/>
        <w:rPr>
          <w:rFonts w:eastAsia="Times New Roman"/>
          <w:bCs/>
          <w:color w:val="000000"/>
          <w:szCs w:val="28"/>
          <w:lang w:eastAsia="ru-RU"/>
        </w:rPr>
      </w:pPr>
      <w:r>
        <w:rPr>
          <w:szCs w:val="28"/>
        </w:rPr>
        <w:t>11</w:t>
      </w:r>
      <w:r w:rsidR="00F93DD4">
        <w:rPr>
          <w:szCs w:val="28"/>
        </w:rPr>
        <w:t xml:space="preserve">.1. Утвердить изменения в </w:t>
      </w:r>
      <w:r w:rsidR="005F5B2D">
        <w:rPr>
          <w:rFonts w:eastAsia="DejaVu Sans"/>
          <w:szCs w:val="28"/>
        </w:rPr>
        <w:t>Порядк</w:t>
      </w:r>
      <w:r w:rsidR="00F93DD4">
        <w:rPr>
          <w:rFonts w:eastAsia="DejaVu Sans"/>
          <w:szCs w:val="28"/>
        </w:rPr>
        <w:t>е</w:t>
      </w:r>
      <w:r w:rsidR="005F5B2D">
        <w:rPr>
          <w:rFonts w:eastAsia="DejaVu Sans"/>
          <w:szCs w:val="28"/>
        </w:rPr>
        <w:t xml:space="preserve"> и условия</w:t>
      </w:r>
      <w:r w:rsidR="00F93DD4">
        <w:rPr>
          <w:rFonts w:eastAsia="DejaVu Sans"/>
          <w:szCs w:val="28"/>
        </w:rPr>
        <w:t>х</w:t>
      </w:r>
      <w:r w:rsidR="005F5B2D">
        <w:rPr>
          <w:rFonts w:eastAsia="DejaVu Sans"/>
          <w:szCs w:val="28"/>
        </w:rPr>
        <w:t xml:space="preserve"> предоставления</w:t>
      </w:r>
      <w:r w:rsidR="00314001">
        <w:rPr>
          <w:rFonts w:eastAsia="DejaVu Sans"/>
          <w:szCs w:val="28"/>
        </w:rPr>
        <w:t xml:space="preserve"> </w:t>
      </w:r>
      <w:r w:rsidR="005F5B2D">
        <w:rPr>
          <w:rFonts w:eastAsia="DejaVu Sans"/>
          <w:szCs w:val="28"/>
        </w:rPr>
        <w:t>меры социальной поддержки отдельным категориям граждан в форме компенсации расходов на оплату взноса на капитальный ремонт</w:t>
      </w:r>
      <w:r w:rsidR="00314001">
        <w:rPr>
          <w:rFonts w:eastAsia="DejaVu Sans"/>
          <w:szCs w:val="28"/>
        </w:rPr>
        <w:t xml:space="preserve"> </w:t>
      </w:r>
      <w:r w:rsidR="005F5B2D">
        <w:rPr>
          <w:rFonts w:eastAsia="DejaVu Sans"/>
          <w:szCs w:val="28"/>
        </w:rPr>
        <w:t>общего имущества в многоквартирном доме в виде ежемесячной денежной выплаты</w:t>
      </w:r>
      <w:r w:rsidR="008B5FA9">
        <w:rPr>
          <w:rFonts w:eastAsia="DejaVu Sans"/>
          <w:szCs w:val="28"/>
        </w:rPr>
        <w:t>, утвержденных вышеуказанным постановлением,</w:t>
      </w:r>
      <w:r w:rsidR="00F93DD4">
        <w:rPr>
          <w:rFonts w:eastAsia="DejaVu Sans"/>
          <w:szCs w:val="28"/>
        </w:rPr>
        <w:t xml:space="preserve"> </w:t>
      </w:r>
      <w:r w:rsidR="00C041E6">
        <w:rPr>
          <w:rFonts w:eastAsia="Times New Roman"/>
          <w:bCs/>
          <w:color w:val="000000"/>
          <w:szCs w:val="28"/>
          <w:lang w:eastAsia="ru-RU"/>
        </w:rPr>
        <w:t xml:space="preserve">согласно приложению № </w:t>
      </w:r>
      <w:r w:rsidR="00673ED0">
        <w:rPr>
          <w:rFonts w:eastAsia="Times New Roman"/>
          <w:bCs/>
          <w:color w:val="000000"/>
          <w:szCs w:val="28"/>
          <w:lang w:eastAsia="ru-RU"/>
        </w:rPr>
        <w:t>1</w:t>
      </w:r>
      <w:r w:rsidR="00D24ED7">
        <w:rPr>
          <w:rFonts w:eastAsia="Times New Roman"/>
          <w:bCs/>
          <w:color w:val="000000"/>
          <w:szCs w:val="28"/>
          <w:lang w:eastAsia="ru-RU"/>
        </w:rPr>
        <w:t>0</w:t>
      </w:r>
      <w:r w:rsidR="00C041E6">
        <w:rPr>
          <w:rFonts w:eastAsia="Times New Roman"/>
          <w:bCs/>
          <w:color w:val="000000"/>
          <w:szCs w:val="28"/>
          <w:lang w:eastAsia="ru-RU"/>
        </w:rPr>
        <w:t>.</w:t>
      </w:r>
    </w:p>
    <w:p w:rsidR="00F93DD4" w:rsidRDefault="00412859" w:rsidP="00D24ED7">
      <w:pPr>
        <w:widowControl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11</w:t>
      </w:r>
      <w:r w:rsidR="00F93DD4">
        <w:rPr>
          <w:szCs w:val="28"/>
        </w:rPr>
        <w:t>.2. Пункт 2 изложить в следующей редакции:</w:t>
      </w:r>
    </w:p>
    <w:p w:rsidR="00F93DD4" w:rsidRDefault="00F93DD4" w:rsidP="00D24ED7">
      <w:pPr>
        <w:widowControl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«2. Контроль за выполнением постановления возложить на первого заместителя Председателя Правительства Кировской области </w:t>
      </w:r>
      <w:r>
        <w:rPr>
          <w:szCs w:val="28"/>
        </w:rPr>
        <w:br/>
        <w:t>Курдюмова Д.А.».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12</w:t>
      </w:r>
      <w:r w:rsidR="00163524">
        <w:rPr>
          <w:rFonts w:eastAsia="DejaVu Sans"/>
          <w:szCs w:val="28"/>
        </w:rPr>
        <w:t xml:space="preserve">. </w:t>
      </w:r>
      <w:r w:rsidR="00163524">
        <w:rPr>
          <w:szCs w:val="28"/>
        </w:rPr>
        <w:t xml:space="preserve">Внести в </w:t>
      </w:r>
      <w:r w:rsidR="00163524">
        <w:rPr>
          <w:rFonts w:eastAsia="DejaVu Sans"/>
          <w:szCs w:val="28"/>
        </w:rPr>
        <w:t xml:space="preserve">постановление Правительства Кировской области </w:t>
      </w:r>
      <w:r w:rsidR="00163524">
        <w:rPr>
          <w:rFonts w:eastAsia="DejaVu Sans"/>
          <w:szCs w:val="28"/>
        </w:rPr>
        <w:br/>
        <w:t xml:space="preserve">от 27.12.2018 № 617-П «О льготном проезде на железнодорожном транспорте пригородного сообщения на территории Кировской области» </w:t>
      </w:r>
      <w:r w:rsidR="00163524">
        <w:rPr>
          <w:rFonts w:eastAsia="DejaVu Sans"/>
          <w:szCs w:val="28"/>
        </w:rPr>
        <w:lastRenderedPageBreak/>
        <w:t>следующие изменения: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12</w:t>
      </w:r>
      <w:r w:rsidR="00163524">
        <w:rPr>
          <w:rFonts w:eastAsia="DejaVu Sans"/>
          <w:szCs w:val="28"/>
        </w:rPr>
        <w:t xml:space="preserve">.1. Внести изменение в пункт 8 Порядка определения права </w:t>
      </w:r>
      <w:r w:rsidR="00163524">
        <w:rPr>
          <w:rFonts w:eastAsia="DejaVu Sans"/>
          <w:szCs w:val="28"/>
        </w:rPr>
        <w:br/>
        <w:t xml:space="preserve">на бесплатный или льготный проезд на железнодорожном транспорте пригородного сообщения ветеранов труда, жертв политических репрессий, имеющих право на меры социальной поддержки в соответствии с Законом Кировской области от 07.12.2004 № 280-ЗО «О мерах социальной поддержки ветеранов труда, тружеников тыла и жертв политических репрессий», и лиц, достигших возраста 60 лет (для мужчин) и 55 лет </w:t>
      </w:r>
      <w:r w:rsidR="00163524">
        <w:rPr>
          <w:rFonts w:eastAsia="DejaVu Sans"/>
          <w:szCs w:val="28"/>
        </w:rPr>
        <w:br/>
        <w:t xml:space="preserve">(для женщин), кроме граждан, включенных в Федеральный регистр лиц, имеющих право на меры социальной поддержки в соответствии </w:t>
      </w:r>
      <w:r w:rsidR="00163524">
        <w:rPr>
          <w:rFonts w:eastAsia="DejaVu Sans"/>
          <w:szCs w:val="28"/>
        </w:rPr>
        <w:br/>
        <w:t>с федеральным законодательством, утвержденного вышеуказанным постановлением, заменив в абзаце втором слова «единой государственной информационной системе социального обеспечения» словами «</w:t>
      </w:r>
      <w:r w:rsidR="00163524">
        <w:rPr>
          <w:szCs w:val="28"/>
        </w:rPr>
        <w:t>государственной информационной системе «Единая централизованная цифровая платформа в социальной сфере»</w:t>
      </w:r>
      <w:r w:rsidR="00163524">
        <w:rPr>
          <w:rFonts w:eastAsia="DejaVu Sans"/>
          <w:szCs w:val="28"/>
        </w:rPr>
        <w:t>.</w:t>
      </w:r>
    </w:p>
    <w:p w:rsidR="0016352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12</w:t>
      </w:r>
      <w:r w:rsidR="00163524">
        <w:rPr>
          <w:rFonts w:eastAsia="DejaVu Sans"/>
          <w:szCs w:val="28"/>
        </w:rPr>
        <w:t xml:space="preserve">.2. Внести изменение в пункт 6 Порядка определения права </w:t>
      </w:r>
      <w:r w:rsidR="00163524">
        <w:rPr>
          <w:rFonts w:eastAsia="DejaVu Sans"/>
          <w:szCs w:val="28"/>
        </w:rPr>
        <w:br/>
        <w:t>на льготный проезд на железнодорожном транспорте пригородного сообщения тружеников тыла, утвержденного вышеуказанным постановлением, заменив в абзаце втором слова «единой государственной информационной системе социального обеспечения» словами «</w:t>
      </w:r>
      <w:r w:rsidR="00163524">
        <w:rPr>
          <w:szCs w:val="28"/>
        </w:rPr>
        <w:t>государственной информационной системе «Единая централизованная цифровая платформа в социальной сфере»</w:t>
      </w:r>
      <w:r w:rsidR="00163524">
        <w:rPr>
          <w:rFonts w:eastAsia="DejaVu Sans"/>
          <w:szCs w:val="28"/>
        </w:rPr>
        <w:t>.</w:t>
      </w:r>
    </w:p>
    <w:p w:rsidR="00163524" w:rsidRPr="002F2951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13</w:t>
      </w:r>
      <w:r w:rsidR="00163524">
        <w:rPr>
          <w:rFonts w:eastAsia="DejaVu Sans"/>
          <w:szCs w:val="28"/>
        </w:rPr>
        <w:t xml:space="preserve">. </w:t>
      </w:r>
      <w:r w:rsidR="00163524">
        <w:rPr>
          <w:szCs w:val="28"/>
        </w:rPr>
        <w:t>Внести изменение в</w:t>
      </w:r>
      <w:r w:rsidR="00163524" w:rsidRPr="002D08D0">
        <w:rPr>
          <w:rFonts w:eastAsia="DejaVu Sans"/>
          <w:szCs w:val="28"/>
        </w:rPr>
        <w:t xml:space="preserve"> </w:t>
      </w:r>
      <w:r w:rsidR="00163524">
        <w:rPr>
          <w:rFonts w:eastAsia="DejaVu Sans"/>
          <w:szCs w:val="28"/>
        </w:rPr>
        <w:t>пункт 11 Порядка и условий</w:t>
      </w:r>
      <w:r w:rsidR="00163524" w:rsidRPr="005B28D8">
        <w:rPr>
          <w:rFonts w:eastAsia="DejaVu Sans"/>
          <w:szCs w:val="28"/>
        </w:rPr>
        <w:t xml:space="preserve"> </w:t>
      </w:r>
      <w:r w:rsidR="00163524">
        <w:rPr>
          <w:rFonts w:eastAsia="DejaVu Sans"/>
          <w:szCs w:val="28"/>
        </w:rPr>
        <w:t xml:space="preserve">назначения </w:t>
      </w:r>
      <w:r w:rsidR="00163524">
        <w:rPr>
          <w:rFonts w:eastAsia="DejaVu Sans"/>
          <w:szCs w:val="28"/>
        </w:rPr>
        <w:br/>
        <w:t xml:space="preserve">и выплаты единовременной денежной выплаты в форме регионального семейного капитала, утвержденных постановлением Правительства Кировской области от 25.12.2019 № 697-П «Об утверждении Порядка </w:t>
      </w:r>
      <w:r w:rsidR="00163524">
        <w:rPr>
          <w:rFonts w:eastAsia="DejaVu Sans"/>
          <w:szCs w:val="28"/>
        </w:rPr>
        <w:br/>
        <w:t xml:space="preserve">и условий назначения и выплаты единовременной денежной выплаты </w:t>
      </w:r>
      <w:r w:rsidR="00163524">
        <w:rPr>
          <w:rFonts w:eastAsia="DejaVu Sans"/>
          <w:szCs w:val="28"/>
        </w:rPr>
        <w:br/>
        <w:t xml:space="preserve">в форме регионального семейного капитала», заменив в абзаце втором </w:t>
      </w:r>
      <w:r w:rsidR="00163524" w:rsidRPr="002F2951">
        <w:rPr>
          <w:rFonts w:eastAsia="DejaVu Sans"/>
          <w:szCs w:val="28"/>
        </w:rPr>
        <w:t xml:space="preserve">слова «Единой государственной информационной системе социального </w:t>
      </w:r>
      <w:r w:rsidR="00163524" w:rsidRPr="002F2951">
        <w:rPr>
          <w:rFonts w:eastAsia="DejaVu Sans"/>
          <w:szCs w:val="28"/>
        </w:rPr>
        <w:lastRenderedPageBreak/>
        <w:t>обеспечения» словами «государственной информационной системе «Единая централизованная цифровая платформа в социальной сфере».</w:t>
      </w:r>
    </w:p>
    <w:p w:rsidR="00442874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14</w:t>
      </w:r>
      <w:r w:rsidR="00C041E6">
        <w:rPr>
          <w:rFonts w:eastAsia="DejaVu Sans"/>
          <w:szCs w:val="28"/>
        </w:rPr>
        <w:t xml:space="preserve">. </w:t>
      </w:r>
      <w:r w:rsidR="00C041E6">
        <w:rPr>
          <w:szCs w:val="28"/>
        </w:rPr>
        <w:t>Внести в</w:t>
      </w:r>
      <w:r w:rsidR="00442874" w:rsidRPr="00442874">
        <w:rPr>
          <w:rFonts w:eastAsia="DejaVu Sans"/>
          <w:szCs w:val="28"/>
        </w:rPr>
        <w:t xml:space="preserve"> </w:t>
      </w:r>
      <w:r w:rsidR="00442874">
        <w:rPr>
          <w:rFonts w:eastAsia="DejaVu Sans"/>
          <w:szCs w:val="28"/>
        </w:rPr>
        <w:t xml:space="preserve">постановление Правительства Кировской области </w:t>
      </w:r>
      <w:r w:rsidR="00442874">
        <w:rPr>
          <w:rFonts w:eastAsia="DejaVu Sans"/>
          <w:szCs w:val="28"/>
        </w:rPr>
        <w:br/>
        <w:t xml:space="preserve">от 17.02.2022 № 40-П «Об утверждении Порядка предоставления меры социальной поддержки в виде ежегодной денежной выплаты </w:t>
      </w:r>
      <w:r w:rsidR="00CF05AD">
        <w:rPr>
          <w:rFonts w:eastAsia="DejaVu Sans"/>
          <w:szCs w:val="28"/>
        </w:rPr>
        <w:br/>
      </w:r>
      <w:r w:rsidR="00442874">
        <w:rPr>
          <w:rFonts w:eastAsia="DejaVu Sans"/>
          <w:szCs w:val="28"/>
        </w:rPr>
        <w:t>на приобретение и доставку твердого топлива отдельным категориям граждан, о внесении изменений в некоторые постановления Правительства Кировской области и о признании утратившими силу некоторых постановлений Правительства Кировской области» следующие изменения:</w:t>
      </w:r>
    </w:p>
    <w:p w:rsidR="00C041E6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14</w:t>
      </w:r>
      <w:r w:rsidR="00442874">
        <w:rPr>
          <w:rFonts w:eastAsia="DejaVu Sans"/>
          <w:szCs w:val="28"/>
        </w:rPr>
        <w:t xml:space="preserve">.1. Утвердить изменения в </w:t>
      </w:r>
      <w:r w:rsidR="00C041E6">
        <w:rPr>
          <w:rFonts w:eastAsia="DejaVu Sans"/>
          <w:szCs w:val="28"/>
        </w:rPr>
        <w:t>Порядк</w:t>
      </w:r>
      <w:r w:rsidR="00442874">
        <w:rPr>
          <w:rFonts w:eastAsia="DejaVu Sans"/>
          <w:szCs w:val="28"/>
        </w:rPr>
        <w:t>е</w:t>
      </w:r>
      <w:r w:rsidR="00C041E6">
        <w:rPr>
          <w:rFonts w:eastAsia="DejaVu Sans"/>
          <w:szCs w:val="28"/>
        </w:rPr>
        <w:t xml:space="preserve"> предоставления меры социальной поддержки в виде ежегодной денежной выплаты </w:t>
      </w:r>
      <w:r w:rsidR="00960221">
        <w:rPr>
          <w:rFonts w:eastAsia="DejaVu Sans"/>
          <w:szCs w:val="28"/>
        </w:rPr>
        <w:br/>
      </w:r>
      <w:r w:rsidR="00C041E6">
        <w:rPr>
          <w:rFonts w:eastAsia="DejaVu Sans"/>
          <w:szCs w:val="28"/>
        </w:rPr>
        <w:t>на приобретение и доставку твердого топлив</w:t>
      </w:r>
      <w:r w:rsidR="00442874">
        <w:rPr>
          <w:rFonts w:eastAsia="DejaVu Sans"/>
          <w:szCs w:val="28"/>
        </w:rPr>
        <w:t>а отдельным категориям граждан</w:t>
      </w:r>
      <w:r w:rsidR="008B5FA9">
        <w:rPr>
          <w:rFonts w:eastAsia="DejaVu Sans"/>
          <w:szCs w:val="28"/>
        </w:rPr>
        <w:t>, утвержденном вышеуказанным постановлением,</w:t>
      </w:r>
      <w:r w:rsidR="00442874">
        <w:rPr>
          <w:rFonts w:eastAsia="DejaVu Sans"/>
          <w:szCs w:val="28"/>
        </w:rPr>
        <w:t xml:space="preserve"> </w:t>
      </w:r>
      <w:r w:rsidR="00C041E6">
        <w:rPr>
          <w:rFonts w:eastAsia="DejaVu Sans"/>
          <w:szCs w:val="28"/>
        </w:rPr>
        <w:t xml:space="preserve">согласно приложению № </w:t>
      </w:r>
      <w:r w:rsidR="00673ED0">
        <w:rPr>
          <w:rFonts w:eastAsia="DejaVu Sans"/>
          <w:szCs w:val="28"/>
        </w:rPr>
        <w:t>1</w:t>
      </w:r>
      <w:r w:rsidR="00D24ED7">
        <w:rPr>
          <w:rFonts w:eastAsia="DejaVu Sans"/>
          <w:szCs w:val="28"/>
        </w:rPr>
        <w:t>1</w:t>
      </w:r>
      <w:r w:rsidR="00C041E6">
        <w:rPr>
          <w:rFonts w:eastAsia="DejaVu Sans"/>
          <w:szCs w:val="28"/>
        </w:rPr>
        <w:t>.</w:t>
      </w:r>
    </w:p>
    <w:p w:rsidR="00CF05AD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14</w:t>
      </w:r>
      <w:r w:rsidR="00CF05AD">
        <w:rPr>
          <w:rFonts w:eastAsia="DejaVu Sans"/>
          <w:szCs w:val="28"/>
        </w:rPr>
        <w:t xml:space="preserve">.2. </w:t>
      </w:r>
      <w:r w:rsidR="00557C52">
        <w:rPr>
          <w:rFonts w:eastAsia="DejaVu Sans"/>
          <w:szCs w:val="28"/>
        </w:rPr>
        <w:t>Подп</w:t>
      </w:r>
      <w:r w:rsidR="00CF05AD">
        <w:rPr>
          <w:rFonts w:eastAsia="DejaVu Sans"/>
          <w:szCs w:val="28"/>
        </w:rPr>
        <w:t xml:space="preserve">ункт 2.12 </w:t>
      </w:r>
      <w:r w:rsidR="00557C52">
        <w:rPr>
          <w:rFonts w:eastAsia="DejaVu Sans"/>
          <w:szCs w:val="28"/>
        </w:rPr>
        <w:t xml:space="preserve">пункта 2 </w:t>
      </w:r>
      <w:r w:rsidR="00CF05AD">
        <w:rPr>
          <w:rFonts w:eastAsia="DejaVu Sans"/>
          <w:szCs w:val="28"/>
        </w:rPr>
        <w:t>исключить.</w:t>
      </w:r>
    </w:p>
    <w:p w:rsidR="00442874" w:rsidRDefault="00412859" w:rsidP="00D24ED7">
      <w:pPr>
        <w:widowControl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rFonts w:eastAsia="DejaVu Sans"/>
          <w:szCs w:val="28"/>
        </w:rPr>
        <w:t>14</w:t>
      </w:r>
      <w:r w:rsidR="00442874">
        <w:rPr>
          <w:rFonts w:eastAsia="DejaVu Sans"/>
          <w:szCs w:val="28"/>
        </w:rPr>
        <w:t>.</w:t>
      </w:r>
      <w:r w:rsidR="00CF05AD">
        <w:rPr>
          <w:rFonts w:eastAsia="DejaVu Sans"/>
          <w:szCs w:val="28"/>
        </w:rPr>
        <w:t>3</w:t>
      </w:r>
      <w:r w:rsidR="00442874">
        <w:rPr>
          <w:rFonts w:eastAsia="DejaVu Sans"/>
          <w:szCs w:val="28"/>
        </w:rPr>
        <w:t>.</w:t>
      </w:r>
      <w:r w:rsidR="00442874" w:rsidRPr="00442874">
        <w:rPr>
          <w:szCs w:val="28"/>
        </w:rPr>
        <w:t xml:space="preserve"> </w:t>
      </w:r>
      <w:r w:rsidR="00442874">
        <w:rPr>
          <w:szCs w:val="28"/>
        </w:rPr>
        <w:t>Пункт 4 изложить в следующей редакции:</w:t>
      </w:r>
    </w:p>
    <w:p w:rsidR="00442874" w:rsidRDefault="00442874" w:rsidP="00D24ED7">
      <w:pPr>
        <w:widowControl w:val="0"/>
        <w:spacing w:after="0" w:line="360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t>«4. Контроль за выполнением постановления возложить на первого заместителя Председателя П</w:t>
      </w:r>
      <w:r w:rsidR="00CF05AD">
        <w:rPr>
          <w:szCs w:val="28"/>
        </w:rPr>
        <w:t xml:space="preserve">равительства Кировской области </w:t>
      </w:r>
      <w:r w:rsidR="00CF05AD">
        <w:rPr>
          <w:szCs w:val="28"/>
        </w:rPr>
        <w:br/>
      </w:r>
      <w:r>
        <w:rPr>
          <w:szCs w:val="28"/>
        </w:rPr>
        <w:t>Курдюмова Д.А.».</w:t>
      </w:r>
    </w:p>
    <w:p w:rsidR="00573F8F" w:rsidRDefault="00412859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15</w:t>
      </w:r>
      <w:r w:rsidR="00373567">
        <w:rPr>
          <w:rFonts w:eastAsia="DejaVu Sans"/>
          <w:szCs w:val="28"/>
        </w:rPr>
        <w:t>.</w:t>
      </w:r>
      <w:r w:rsidR="00373567" w:rsidRPr="00373567">
        <w:rPr>
          <w:szCs w:val="28"/>
        </w:rPr>
        <w:t xml:space="preserve"> </w:t>
      </w:r>
      <w:r w:rsidR="00373567">
        <w:rPr>
          <w:szCs w:val="28"/>
        </w:rPr>
        <w:t>Внести</w:t>
      </w:r>
      <w:r w:rsidR="00573F8F">
        <w:rPr>
          <w:szCs w:val="28"/>
        </w:rPr>
        <w:t xml:space="preserve"> в</w:t>
      </w:r>
      <w:r w:rsidR="00373567">
        <w:rPr>
          <w:szCs w:val="28"/>
        </w:rPr>
        <w:t xml:space="preserve"> </w:t>
      </w:r>
      <w:r w:rsidR="00573F8F">
        <w:rPr>
          <w:rFonts w:eastAsia="DejaVu Sans"/>
          <w:szCs w:val="28"/>
        </w:rPr>
        <w:t xml:space="preserve">постановление Правительства Кировской области </w:t>
      </w:r>
      <w:r w:rsidR="00573F8F">
        <w:rPr>
          <w:rFonts w:eastAsia="DejaVu Sans"/>
          <w:szCs w:val="28"/>
        </w:rPr>
        <w:br/>
        <w:t xml:space="preserve">от </w:t>
      </w:r>
      <w:r w:rsidR="00C41E69">
        <w:rPr>
          <w:rFonts w:eastAsia="DejaVu Sans"/>
          <w:szCs w:val="28"/>
        </w:rPr>
        <w:t>02</w:t>
      </w:r>
      <w:r w:rsidR="00573F8F">
        <w:rPr>
          <w:rFonts w:eastAsia="DejaVu Sans"/>
          <w:szCs w:val="28"/>
        </w:rPr>
        <w:t>.08.2022 № 404-П «О</w:t>
      </w:r>
      <w:r w:rsidR="00573F8F" w:rsidRPr="00373567">
        <w:rPr>
          <w:rFonts w:eastAsia="DejaVu Sans"/>
          <w:szCs w:val="28"/>
        </w:rPr>
        <w:t xml:space="preserve"> социальной поддержке детей отдельных категорий граждан,</w:t>
      </w:r>
      <w:r w:rsidR="00573F8F">
        <w:rPr>
          <w:rFonts w:eastAsia="DejaVu Sans"/>
          <w:szCs w:val="28"/>
        </w:rPr>
        <w:t xml:space="preserve"> </w:t>
      </w:r>
      <w:r w:rsidR="00573F8F" w:rsidRPr="00373567">
        <w:rPr>
          <w:rFonts w:eastAsia="DejaVu Sans"/>
          <w:szCs w:val="28"/>
        </w:rPr>
        <w:t>пр</w:t>
      </w:r>
      <w:r w:rsidR="00573F8F">
        <w:rPr>
          <w:rFonts w:eastAsia="DejaVu Sans"/>
          <w:szCs w:val="28"/>
        </w:rPr>
        <w:t>инимающих (принимавших) участие</w:t>
      </w:r>
      <w:r w:rsidR="00573F8F">
        <w:rPr>
          <w:rFonts w:eastAsia="DejaVu Sans"/>
          <w:szCs w:val="28"/>
        </w:rPr>
        <w:br/>
      </w:r>
      <w:r w:rsidR="00573F8F" w:rsidRPr="00373567">
        <w:rPr>
          <w:rFonts w:eastAsia="DejaVu Sans"/>
          <w:szCs w:val="28"/>
        </w:rPr>
        <w:t>в специальной военной</w:t>
      </w:r>
      <w:r w:rsidR="00573F8F">
        <w:rPr>
          <w:rFonts w:eastAsia="DejaVu Sans"/>
          <w:szCs w:val="28"/>
        </w:rPr>
        <w:t xml:space="preserve"> </w:t>
      </w:r>
      <w:r w:rsidR="00573F8F" w:rsidRPr="00373567">
        <w:rPr>
          <w:rFonts w:eastAsia="DejaVu Sans"/>
          <w:szCs w:val="28"/>
        </w:rPr>
        <w:t xml:space="preserve">операции на территориях </w:t>
      </w:r>
      <w:r w:rsidR="00573F8F">
        <w:rPr>
          <w:rFonts w:eastAsia="DejaVu Sans"/>
          <w:szCs w:val="28"/>
        </w:rPr>
        <w:t>Д</w:t>
      </w:r>
      <w:r w:rsidR="00573F8F" w:rsidRPr="00373567">
        <w:rPr>
          <w:rFonts w:eastAsia="DejaVu Sans"/>
          <w:szCs w:val="28"/>
        </w:rPr>
        <w:t xml:space="preserve">онецкой </w:t>
      </w:r>
      <w:r w:rsidR="00D93D4D">
        <w:rPr>
          <w:rFonts w:eastAsia="DejaVu Sans"/>
          <w:szCs w:val="28"/>
        </w:rPr>
        <w:t>Н</w:t>
      </w:r>
      <w:r w:rsidR="00573F8F" w:rsidRPr="00373567">
        <w:rPr>
          <w:rFonts w:eastAsia="DejaVu Sans"/>
          <w:szCs w:val="28"/>
        </w:rPr>
        <w:t xml:space="preserve">ародной </w:t>
      </w:r>
      <w:r w:rsidR="00D93D4D">
        <w:rPr>
          <w:rFonts w:eastAsia="DejaVu Sans"/>
          <w:szCs w:val="28"/>
        </w:rPr>
        <w:t>Р</w:t>
      </w:r>
      <w:r w:rsidR="00573F8F" w:rsidRPr="00373567">
        <w:rPr>
          <w:rFonts w:eastAsia="DejaVu Sans"/>
          <w:szCs w:val="28"/>
        </w:rPr>
        <w:t>еспубли</w:t>
      </w:r>
      <w:r w:rsidR="00D93D4D">
        <w:rPr>
          <w:rFonts w:eastAsia="DejaVu Sans"/>
          <w:szCs w:val="28"/>
        </w:rPr>
        <w:t>ки</w:t>
      </w:r>
      <w:r w:rsidR="00573F8F" w:rsidRPr="00373567">
        <w:rPr>
          <w:rFonts w:eastAsia="DejaVu Sans"/>
          <w:szCs w:val="28"/>
        </w:rPr>
        <w:t>,</w:t>
      </w:r>
      <w:r w:rsidR="00573F8F">
        <w:rPr>
          <w:rFonts w:eastAsia="DejaVu Sans"/>
          <w:szCs w:val="28"/>
        </w:rPr>
        <w:t xml:space="preserve"> Л</w:t>
      </w:r>
      <w:r w:rsidR="00573F8F" w:rsidRPr="00373567">
        <w:rPr>
          <w:rFonts w:eastAsia="DejaVu Sans"/>
          <w:szCs w:val="28"/>
        </w:rPr>
        <w:t xml:space="preserve">уганской </w:t>
      </w:r>
      <w:r w:rsidR="00D93D4D">
        <w:rPr>
          <w:rFonts w:eastAsia="DejaVu Sans"/>
          <w:szCs w:val="28"/>
        </w:rPr>
        <w:t>Н</w:t>
      </w:r>
      <w:r w:rsidR="00573F8F" w:rsidRPr="00373567">
        <w:rPr>
          <w:rFonts w:eastAsia="DejaVu Sans"/>
          <w:szCs w:val="28"/>
        </w:rPr>
        <w:t xml:space="preserve">ародной </w:t>
      </w:r>
      <w:r w:rsidR="00D93D4D">
        <w:rPr>
          <w:rFonts w:eastAsia="DejaVu Sans"/>
          <w:szCs w:val="28"/>
        </w:rPr>
        <w:t>Р</w:t>
      </w:r>
      <w:r w:rsidR="00573F8F" w:rsidRPr="00373567">
        <w:rPr>
          <w:rFonts w:eastAsia="DejaVu Sans"/>
          <w:szCs w:val="28"/>
        </w:rPr>
        <w:t>еспублик</w:t>
      </w:r>
      <w:r w:rsidR="00D93D4D">
        <w:rPr>
          <w:rFonts w:eastAsia="DejaVu Sans"/>
          <w:szCs w:val="28"/>
        </w:rPr>
        <w:t>и</w:t>
      </w:r>
      <w:r w:rsidR="00573F8F" w:rsidRPr="00373567">
        <w:rPr>
          <w:rFonts w:eastAsia="DejaVu Sans"/>
          <w:szCs w:val="28"/>
        </w:rPr>
        <w:t xml:space="preserve"> и </w:t>
      </w:r>
      <w:r w:rsidR="00573F8F">
        <w:rPr>
          <w:rFonts w:eastAsia="DejaVu Sans"/>
          <w:szCs w:val="28"/>
        </w:rPr>
        <w:t>У</w:t>
      </w:r>
      <w:r w:rsidR="00573F8F" w:rsidRPr="00373567">
        <w:rPr>
          <w:rFonts w:eastAsia="DejaVu Sans"/>
          <w:szCs w:val="28"/>
        </w:rPr>
        <w:t>краины</w:t>
      </w:r>
      <w:r w:rsidR="00573F8F">
        <w:rPr>
          <w:rFonts w:eastAsia="DejaVu Sans"/>
          <w:szCs w:val="28"/>
        </w:rPr>
        <w:t>» следующие изменения:</w:t>
      </w:r>
    </w:p>
    <w:p w:rsidR="00373567" w:rsidRDefault="00573F8F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</w:t>
      </w:r>
      <w:r w:rsidR="00412859">
        <w:rPr>
          <w:rFonts w:eastAsia="DejaVu Sans"/>
          <w:szCs w:val="28"/>
        </w:rPr>
        <w:t>5</w:t>
      </w:r>
      <w:r>
        <w:rPr>
          <w:rFonts w:eastAsia="DejaVu Sans"/>
          <w:szCs w:val="28"/>
        </w:rPr>
        <w:t xml:space="preserve">.1. Утвердить изменения </w:t>
      </w:r>
      <w:r w:rsidR="00373567">
        <w:rPr>
          <w:szCs w:val="28"/>
        </w:rPr>
        <w:t xml:space="preserve">в </w:t>
      </w:r>
      <w:r w:rsidR="00373567" w:rsidRPr="00373567">
        <w:rPr>
          <w:rFonts w:eastAsia="DejaVu Sans"/>
          <w:bCs/>
          <w:szCs w:val="28"/>
        </w:rPr>
        <w:t>Поряд</w:t>
      </w:r>
      <w:r>
        <w:rPr>
          <w:rFonts w:eastAsia="DejaVu Sans"/>
          <w:bCs/>
          <w:szCs w:val="28"/>
        </w:rPr>
        <w:t>ке</w:t>
      </w:r>
      <w:r w:rsidR="00373567" w:rsidRPr="00373567">
        <w:rPr>
          <w:rFonts w:eastAsia="DejaVu Sans"/>
          <w:bCs/>
          <w:szCs w:val="28"/>
        </w:rPr>
        <w:t xml:space="preserve"> и условиях предоставления</w:t>
      </w:r>
      <w:r w:rsidR="00373567">
        <w:rPr>
          <w:rFonts w:eastAsia="DejaVu Sans"/>
          <w:bCs/>
          <w:szCs w:val="28"/>
        </w:rPr>
        <w:t xml:space="preserve"> </w:t>
      </w:r>
      <w:r w:rsidR="00373567" w:rsidRPr="00373567">
        <w:rPr>
          <w:rFonts w:eastAsia="DejaVu Sans"/>
          <w:bCs/>
          <w:szCs w:val="28"/>
        </w:rPr>
        <w:t>ежемесячной денежной выплаты детям отдельных</w:t>
      </w:r>
      <w:r w:rsidR="00373567">
        <w:rPr>
          <w:rFonts w:eastAsia="DejaVu Sans"/>
          <w:bCs/>
          <w:szCs w:val="28"/>
        </w:rPr>
        <w:t xml:space="preserve"> </w:t>
      </w:r>
      <w:r w:rsidR="00373567" w:rsidRPr="00373567">
        <w:rPr>
          <w:rFonts w:eastAsia="DejaVu Sans"/>
          <w:bCs/>
          <w:szCs w:val="28"/>
        </w:rPr>
        <w:t>категорий граждан, принимающих (принимавших) участие</w:t>
      </w:r>
      <w:r w:rsidR="00373567">
        <w:rPr>
          <w:rFonts w:eastAsia="DejaVu Sans"/>
          <w:bCs/>
          <w:szCs w:val="28"/>
        </w:rPr>
        <w:t xml:space="preserve"> </w:t>
      </w:r>
      <w:r w:rsidR="00373567" w:rsidRPr="00373567">
        <w:rPr>
          <w:rFonts w:eastAsia="DejaVu Sans"/>
          <w:bCs/>
          <w:szCs w:val="28"/>
        </w:rPr>
        <w:t xml:space="preserve">в специальной военной операции </w:t>
      </w:r>
      <w:r w:rsidR="00DC53B4">
        <w:rPr>
          <w:rFonts w:eastAsia="DejaVu Sans"/>
          <w:bCs/>
          <w:szCs w:val="28"/>
        </w:rPr>
        <w:br/>
      </w:r>
      <w:r w:rsidR="00373567" w:rsidRPr="00373567">
        <w:rPr>
          <w:rFonts w:eastAsia="DejaVu Sans"/>
          <w:bCs/>
          <w:szCs w:val="28"/>
        </w:rPr>
        <w:t>на территориях Донецкой</w:t>
      </w:r>
      <w:r w:rsidR="00373567">
        <w:rPr>
          <w:rFonts w:eastAsia="DejaVu Sans"/>
          <w:bCs/>
          <w:szCs w:val="28"/>
        </w:rPr>
        <w:t xml:space="preserve"> </w:t>
      </w:r>
      <w:r w:rsidR="00D93D4D">
        <w:rPr>
          <w:rFonts w:eastAsia="DejaVu Sans"/>
          <w:bCs/>
          <w:szCs w:val="28"/>
        </w:rPr>
        <w:t>Н</w:t>
      </w:r>
      <w:r w:rsidR="00373567" w:rsidRPr="00373567">
        <w:rPr>
          <w:rFonts w:eastAsia="DejaVu Sans"/>
          <w:bCs/>
          <w:szCs w:val="28"/>
        </w:rPr>
        <w:t xml:space="preserve">ародной </w:t>
      </w:r>
      <w:r w:rsidR="00D93D4D">
        <w:rPr>
          <w:rFonts w:eastAsia="DejaVu Sans"/>
          <w:bCs/>
          <w:szCs w:val="28"/>
        </w:rPr>
        <w:t>Р</w:t>
      </w:r>
      <w:r w:rsidR="00373567" w:rsidRPr="00373567">
        <w:rPr>
          <w:rFonts w:eastAsia="DejaVu Sans"/>
          <w:bCs/>
          <w:szCs w:val="28"/>
        </w:rPr>
        <w:t xml:space="preserve">еспублики, Луганской </w:t>
      </w:r>
      <w:r>
        <w:rPr>
          <w:rFonts w:eastAsia="DejaVu Sans"/>
          <w:bCs/>
          <w:szCs w:val="28"/>
        </w:rPr>
        <w:t>Н</w:t>
      </w:r>
      <w:r w:rsidR="00373567" w:rsidRPr="00373567">
        <w:rPr>
          <w:rFonts w:eastAsia="DejaVu Sans"/>
          <w:bCs/>
          <w:szCs w:val="28"/>
        </w:rPr>
        <w:t xml:space="preserve">ародной </w:t>
      </w:r>
      <w:r>
        <w:rPr>
          <w:rFonts w:eastAsia="DejaVu Sans"/>
          <w:bCs/>
          <w:szCs w:val="28"/>
        </w:rPr>
        <w:lastRenderedPageBreak/>
        <w:t>Р</w:t>
      </w:r>
      <w:r w:rsidR="00373567" w:rsidRPr="00373567">
        <w:rPr>
          <w:rFonts w:eastAsia="DejaVu Sans"/>
          <w:bCs/>
          <w:szCs w:val="28"/>
        </w:rPr>
        <w:t>еспублик</w:t>
      </w:r>
      <w:r w:rsidR="00D93D4D">
        <w:rPr>
          <w:rFonts w:eastAsia="DejaVu Sans"/>
          <w:bCs/>
          <w:szCs w:val="28"/>
        </w:rPr>
        <w:t>и</w:t>
      </w:r>
      <w:r w:rsidR="00373567" w:rsidRPr="00373567">
        <w:rPr>
          <w:rFonts w:eastAsia="DejaVu Sans"/>
          <w:bCs/>
          <w:szCs w:val="28"/>
        </w:rPr>
        <w:t xml:space="preserve"> и Украины</w:t>
      </w:r>
      <w:r w:rsidR="00557C52">
        <w:rPr>
          <w:rFonts w:eastAsia="DejaVu Sans"/>
          <w:bCs/>
          <w:szCs w:val="28"/>
        </w:rPr>
        <w:t>,</w:t>
      </w:r>
      <w:r w:rsidR="00C41E69">
        <w:rPr>
          <w:rFonts w:eastAsia="DejaVu Sans"/>
          <w:bCs/>
          <w:szCs w:val="28"/>
        </w:rPr>
        <w:t xml:space="preserve"> утвержденных вышеуказанным постановлением, </w:t>
      </w:r>
      <w:r w:rsidR="00D93D4D">
        <w:rPr>
          <w:rFonts w:eastAsia="DejaVu Sans"/>
          <w:bCs/>
          <w:szCs w:val="28"/>
        </w:rPr>
        <w:t>согласно п</w:t>
      </w:r>
      <w:r w:rsidR="00373567">
        <w:rPr>
          <w:rFonts w:eastAsia="DejaVu Sans"/>
          <w:szCs w:val="28"/>
        </w:rPr>
        <w:t xml:space="preserve">риложению № </w:t>
      </w:r>
      <w:r w:rsidR="00673ED0">
        <w:rPr>
          <w:rFonts w:eastAsia="DejaVu Sans"/>
          <w:szCs w:val="28"/>
        </w:rPr>
        <w:t>1</w:t>
      </w:r>
      <w:r w:rsidR="00D24ED7">
        <w:rPr>
          <w:rFonts w:eastAsia="DejaVu Sans"/>
          <w:szCs w:val="28"/>
        </w:rPr>
        <w:t>2</w:t>
      </w:r>
      <w:r w:rsidR="00673ED0">
        <w:rPr>
          <w:rFonts w:eastAsia="DejaVu Sans"/>
          <w:szCs w:val="28"/>
        </w:rPr>
        <w:t>.</w:t>
      </w:r>
    </w:p>
    <w:p w:rsidR="00D93D4D" w:rsidRDefault="00D93D4D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rFonts w:eastAsia="DejaVu Sans"/>
          <w:szCs w:val="28"/>
        </w:rPr>
        <w:t>1</w:t>
      </w:r>
      <w:r w:rsidR="00412859">
        <w:rPr>
          <w:rFonts w:eastAsia="DejaVu Sans"/>
          <w:szCs w:val="28"/>
        </w:rPr>
        <w:t>5</w:t>
      </w:r>
      <w:r>
        <w:rPr>
          <w:rFonts w:eastAsia="DejaVu Sans"/>
          <w:szCs w:val="28"/>
        </w:rPr>
        <w:t xml:space="preserve">.2. </w:t>
      </w:r>
      <w:r>
        <w:rPr>
          <w:szCs w:val="28"/>
        </w:rPr>
        <w:t>Пункт 4 изложить в следующей редакции:</w:t>
      </w:r>
    </w:p>
    <w:p w:rsidR="00D93D4D" w:rsidRDefault="00D93D4D" w:rsidP="00D24E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DejaVu Sans"/>
          <w:szCs w:val="28"/>
        </w:rPr>
      </w:pPr>
      <w:r>
        <w:rPr>
          <w:szCs w:val="28"/>
        </w:rPr>
        <w:t xml:space="preserve">«4. Контроль за выполнением постановления возложить на первого заместителя Председателя Правительства Кировской области </w:t>
      </w:r>
      <w:r>
        <w:rPr>
          <w:szCs w:val="28"/>
        </w:rPr>
        <w:br/>
        <w:t>Курдюмова Д.А.».</w:t>
      </w:r>
    </w:p>
    <w:p w:rsidR="00F10D50" w:rsidRDefault="001D0D92" w:rsidP="00D24ED7">
      <w:pPr>
        <w:widowControl w:val="0"/>
        <w:spacing w:after="0" w:line="360" w:lineRule="auto"/>
        <w:ind w:firstLine="709"/>
        <w:jc w:val="both"/>
        <w:outlineLvl w:val="0"/>
      </w:pPr>
      <w:r>
        <w:rPr>
          <w:rFonts w:eastAsia="Times New Roman"/>
          <w:bCs/>
          <w:color w:val="000000"/>
          <w:szCs w:val="28"/>
          <w:lang w:eastAsia="ru-RU"/>
        </w:rPr>
        <w:t>16</w:t>
      </w:r>
      <w:r w:rsidR="000219A5">
        <w:rPr>
          <w:rFonts w:eastAsia="Times New Roman"/>
          <w:bCs/>
          <w:color w:val="000000"/>
          <w:szCs w:val="28"/>
          <w:lang w:eastAsia="ru-RU"/>
        </w:rPr>
        <w:t>. Настоящее</w:t>
      </w:r>
      <w:r w:rsidR="000219A5">
        <w:rPr>
          <w:rFonts w:eastAsia="Times New Roman"/>
          <w:bCs/>
          <w:szCs w:val="28"/>
          <w:lang w:eastAsia="ru-RU"/>
        </w:rPr>
        <w:t xml:space="preserve"> постановление вступает в силу со дня официального опубликования.</w:t>
      </w:r>
    </w:p>
    <w:p w:rsidR="00D24ED7" w:rsidRPr="002C6665" w:rsidRDefault="00D24ED7" w:rsidP="002C6665">
      <w:pPr>
        <w:spacing w:after="0" w:line="240" w:lineRule="exact"/>
        <w:rPr>
          <w:szCs w:val="28"/>
        </w:rPr>
      </w:pPr>
    </w:p>
    <w:p w:rsidR="00D24ED7" w:rsidRPr="002C6665" w:rsidRDefault="00D24ED7" w:rsidP="002C6665">
      <w:pPr>
        <w:spacing w:after="0" w:line="240" w:lineRule="exact"/>
        <w:rPr>
          <w:szCs w:val="28"/>
        </w:rPr>
      </w:pPr>
    </w:p>
    <w:p w:rsidR="00DC53B4" w:rsidRPr="002C6665" w:rsidRDefault="00DC53B4" w:rsidP="002C6665">
      <w:pPr>
        <w:spacing w:after="0" w:line="240" w:lineRule="exact"/>
        <w:rPr>
          <w:szCs w:val="28"/>
        </w:rPr>
      </w:pPr>
    </w:p>
    <w:p w:rsidR="002C6665" w:rsidRPr="00C92D8F" w:rsidRDefault="002C6665" w:rsidP="002C6665">
      <w:pPr>
        <w:spacing w:after="0" w:line="240" w:lineRule="auto"/>
        <w:jc w:val="both"/>
        <w:rPr>
          <w:rFonts w:eastAsia="Times New Roman"/>
          <w:lang w:eastAsia="ru-RU"/>
        </w:rPr>
      </w:pPr>
      <w:bookmarkStart w:id="0" w:name="_Hlk152929922"/>
      <w:proofErr w:type="spellStart"/>
      <w:r w:rsidRPr="00C92D8F">
        <w:rPr>
          <w:rFonts w:eastAsia="Times New Roman"/>
          <w:lang w:eastAsia="ru-RU"/>
        </w:rPr>
        <w:t>И.о</w:t>
      </w:r>
      <w:proofErr w:type="spellEnd"/>
      <w:r w:rsidRPr="00C92D8F">
        <w:rPr>
          <w:rFonts w:eastAsia="Times New Roman"/>
          <w:lang w:eastAsia="ru-RU"/>
        </w:rPr>
        <w:t>. Председателя Правительства</w:t>
      </w:r>
    </w:p>
    <w:p w:rsidR="002C6665" w:rsidRPr="002C6665" w:rsidRDefault="002C6665" w:rsidP="002C6665">
      <w:pPr>
        <w:spacing w:after="0" w:line="240" w:lineRule="auto"/>
        <w:jc w:val="both"/>
        <w:rPr>
          <w:rFonts w:eastAsia="Times New Roman"/>
          <w:lang w:eastAsia="ru-RU"/>
        </w:rPr>
      </w:pPr>
      <w:r w:rsidRPr="00C92D8F">
        <w:rPr>
          <w:rFonts w:eastAsia="Times New Roman"/>
          <w:lang w:eastAsia="ru-RU"/>
        </w:rPr>
        <w:t xml:space="preserve">Кировской области    </w:t>
      </w:r>
      <w:r>
        <w:rPr>
          <w:rFonts w:eastAsia="Times New Roman"/>
          <w:lang w:eastAsia="ru-RU"/>
        </w:rPr>
        <w:t>Д.А. Курдюмов</w:t>
      </w:r>
      <w:bookmarkStart w:id="1" w:name="_GoBack"/>
      <w:bookmarkEnd w:id="0"/>
      <w:bookmarkEnd w:id="1"/>
    </w:p>
    <w:sectPr w:rsidR="002C6665" w:rsidRPr="002C6665" w:rsidSect="00314001">
      <w:headerReference w:type="default" r:id="rId6"/>
      <w:headerReference w:type="first" r:id="rId7"/>
      <w:pgSz w:w="11906" w:h="16838"/>
      <w:pgMar w:top="1418" w:right="851" w:bottom="1134" w:left="1843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316" w:rsidRDefault="00534316">
      <w:pPr>
        <w:spacing w:after="0" w:line="240" w:lineRule="auto"/>
      </w:pPr>
      <w:r>
        <w:separator/>
      </w:r>
    </w:p>
  </w:endnote>
  <w:endnote w:type="continuationSeparator" w:id="0">
    <w:p w:rsidR="00534316" w:rsidRDefault="0053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316" w:rsidRDefault="00534316">
      <w:pPr>
        <w:spacing w:after="0" w:line="240" w:lineRule="auto"/>
      </w:pPr>
      <w:r>
        <w:separator/>
      </w:r>
    </w:p>
  </w:footnote>
  <w:footnote w:type="continuationSeparator" w:id="0">
    <w:p w:rsidR="00534316" w:rsidRDefault="0053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D50" w:rsidRDefault="000219A5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D24ED7">
      <w:rPr>
        <w:noProof/>
      </w:rPr>
      <w:t>11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D50" w:rsidRDefault="000219A5">
    <w:pPr>
      <w:pStyle w:val="ab"/>
      <w:jc w:val="center"/>
      <w:rPr>
        <w:lang w:val="en-US" w:eastAsia="en-US"/>
      </w:rPr>
    </w:pPr>
    <w:r>
      <w:rPr>
        <w:noProof/>
        <w:lang w:eastAsia="ru-RU"/>
      </w:rPr>
      <w:drawing>
        <wp:inline distT="0" distB="0" distL="0" distR="0" wp14:anchorId="2A166D10" wp14:editId="3962C71E">
          <wp:extent cx="443230" cy="61087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/>
                  </pic:cNvPicPr>
                </pic:nvPicPr>
                <pic:blipFill>
                  <a:blip r:embed="rId1"/>
                  <a:srcRect l="-10" t="-8" r="-10" b="-7"/>
                  <a:stretch/>
                </pic:blipFill>
                <pic:spPr bwMode="auto">
                  <a:xfrm>
                    <a:off x="0" y="0"/>
                    <a:ext cx="44323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D50"/>
    <w:rsid w:val="000074F0"/>
    <w:rsid w:val="000219A5"/>
    <w:rsid w:val="000D7433"/>
    <w:rsid w:val="000E72FF"/>
    <w:rsid w:val="001048D6"/>
    <w:rsid w:val="00141A5E"/>
    <w:rsid w:val="00163524"/>
    <w:rsid w:val="00170BCD"/>
    <w:rsid w:val="00181602"/>
    <w:rsid w:val="00195734"/>
    <w:rsid w:val="00196BCD"/>
    <w:rsid w:val="001D0D92"/>
    <w:rsid w:val="001E6FE8"/>
    <w:rsid w:val="001E76AF"/>
    <w:rsid w:val="002054E4"/>
    <w:rsid w:val="002368BA"/>
    <w:rsid w:val="00253E2D"/>
    <w:rsid w:val="002C6665"/>
    <w:rsid w:val="002D08D0"/>
    <w:rsid w:val="002D4AF2"/>
    <w:rsid w:val="002D6E46"/>
    <w:rsid w:val="002E01F8"/>
    <w:rsid w:val="002E7F2F"/>
    <w:rsid w:val="002F2951"/>
    <w:rsid w:val="00314001"/>
    <w:rsid w:val="00373567"/>
    <w:rsid w:val="003A0E6C"/>
    <w:rsid w:val="003B4B3D"/>
    <w:rsid w:val="003B66FD"/>
    <w:rsid w:val="00412859"/>
    <w:rsid w:val="00434DC4"/>
    <w:rsid w:val="00442874"/>
    <w:rsid w:val="004A12C4"/>
    <w:rsid w:val="004B0C7A"/>
    <w:rsid w:val="004E5954"/>
    <w:rsid w:val="0050785F"/>
    <w:rsid w:val="005229EA"/>
    <w:rsid w:val="00534316"/>
    <w:rsid w:val="005428B6"/>
    <w:rsid w:val="00542E7F"/>
    <w:rsid w:val="00557C52"/>
    <w:rsid w:val="00573F8F"/>
    <w:rsid w:val="005B28D8"/>
    <w:rsid w:val="005E7FB5"/>
    <w:rsid w:val="005F5B2D"/>
    <w:rsid w:val="00635AE8"/>
    <w:rsid w:val="0066134D"/>
    <w:rsid w:val="00673ED0"/>
    <w:rsid w:val="0067403A"/>
    <w:rsid w:val="0069273A"/>
    <w:rsid w:val="00695C90"/>
    <w:rsid w:val="006D0102"/>
    <w:rsid w:val="007059E6"/>
    <w:rsid w:val="00705FFC"/>
    <w:rsid w:val="00754987"/>
    <w:rsid w:val="007B4285"/>
    <w:rsid w:val="007C15B3"/>
    <w:rsid w:val="007E714F"/>
    <w:rsid w:val="008416E8"/>
    <w:rsid w:val="00846973"/>
    <w:rsid w:val="00863FD9"/>
    <w:rsid w:val="008821DB"/>
    <w:rsid w:val="008B5FA9"/>
    <w:rsid w:val="00943990"/>
    <w:rsid w:val="00954925"/>
    <w:rsid w:val="00960221"/>
    <w:rsid w:val="00962E6C"/>
    <w:rsid w:val="009F6C2F"/>
    <w:rsid w:val="00A26EF0"/>
    <w:rsid w:val="00A7795A"/>
    <w:rsid w:val="00AD2A02"/>
    <w:rsid w:val="00AD37D8"/>
    <w:rsid w:val="00B2545A"/>
    <w:rsid w:val="00B612FC"/>
    <w:rsid w:val="00B711FE"/>
    <w:rsid w:val="00B873D4"/>
    <w:rsid w:val="00BE7500"/>
    <w:rsid w:val="00C0410A"/>
    <w:rsid w:val="00C041E6"/>
    <w:rsid w:val="00C314BF"/>
    <w:rsid w:val="00C40AC4"/>
    <w:rsid w:val="00C41E69"/>
    <w:rsid w:val="00C50F0B"/>
    <w:rsid w:val="00CF05AD"/>
    <w:rsid w:val="00CF76FC"/>
    <w:rsid w:val="00D24ED7"/>
    <w:rsid w:val="00D545B2"/>
    <w:rsid w:val="00D93D4D"/>
    <w:rsid w:val="00DC1E5D"/>
    <w:rsid w:val="00DC53B4"/>
    <w:rsid w:val="00DC586F"/>
    <w:rsid w:val="00DF7B64"/>
    <w:rsid w:val="00E161FA"/>
    <w:rsid w:val="00EB5189"/>
    <w:rsid w:val="00EC775C"/>
    <w:rsid w:val="00F10D50"/>
    <w:rsid w:val="00F120AF"/>
    <w:rsid w:val="00F3795D"/>
    <w:rsid w:val="00F45DE7"/>
    <w:rsid w:val="00F76EED"/>
    <w:rsid w:val="00F93DD4"/>
    <w:rsid w:val="00FD427E"/>
    <w:rsid w:val="00FD724C"/>
    <w:rsid w:val="00FE047B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40A9"/>
  <w15:docId w15:val="{A7115F04-77AB-4007-BBD8-C7493B40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Верхний колонтитул Знак"/>
    <w:qFormat/>
    <w:rPr>
      <w:rFonts w:eastAsia="Calibri"/>
      <w:szCs w:val="28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qFormat/>
    <w:rPr>
      <w:sz w:val="2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  <w:spacing w:after="0" w:line="240" w:lineRule="auto"/>
    </w:pPr>
    <w:rPr>
      <w:szCs w:val="28"/>
    </w:rPr>
  </w:style>
  <w:style w:type="paragraph" w:styleId="af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ff">
    <w:name w:val="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ff0">
    <w:name w:val="Body Text Indent"/>
    <w:basedOn w:val="a"/>
    <w:link w:val="aff1"/>
    <w:pPr>
      <w:spacing w:after="0" w:line="240" w:lineRule="auto"/>
      <w:ind w:firstLine="142"/>
      <w:jc w:val="both"/>
    </w:pPr>
    <w:rPr>
      <w:rFonts w:eastAsia="Times New Roman"/>
    </w:rPr>
  </w:style>
  <w:style w:type="paragraph" w:customStyle="1" w:styleId="14">
    <w:name w:val="Абзац1"/>
    <w:basedOn w:val="a"/>
    <w:qFormat/>
    <w:pPr>
      <w:spacing w:after="60" w:line="360" w:lineRule="exact"/>
      <w:ind w:firstLine="709"/>
      <w:jc w:val="both"/>
    </w:pPr>
    <w:rPr>
      <w:rFonts w:eastAsia="Times New Roman"/>
    </w:rPr>
  </w:style>
  <w:style w:type="paragraph" w:customStyle="1" w:styleId="ConsPlusNormal">
    <w:name w:val="ConsPlusNormal"/>
    <w:qFormat/>
    <w:rPr>
      <w:rFonts w:eastAsia="Times New Roman" w:cs="Times New Roman"/>
      <w:sz w:val="28"/>
      <w:szCs w:val="28"/>
      <w:lang w:val="ru-RU" w:bidi="ar-SA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314001"/>
    <w:rPr>
      <w:rFonts w:eastAsia="Times New Roman" w:cs="Times New Roman"/>
      <w:sz w:val="28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10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14</cp:revision>
  <cp:lastPrinted>2024-10-03T12:12:00Z</cp:lastPrinted>
  <dcterms:created xsi:type="dcterms:W3CDTF">2024-09-03T14:06:00Z</dcterms:created>
  <dcterms:modified xsi:type="dcterms:W3CDTF">2024-11-15T11:27:00Z</dcterms:modified>
  <dc:language>en-US</dc:language>
</cp:coreProperties>
</file>